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7E157" w14:textId="77777777" w:rsidR="00680FF1" w:rsidRPr="001A6B82" w:rsidRDefault="00680FF1" w:rsidP="001A6B82">
      <w:pPr>
        <w:pStyle w:val="aa"/>
        <w:pBdr>
          <w:top w:val="nil"/>
          <w:left w:val="nil"/>
          <w:bottom w:val="nil"/>
          <w:right w:val="nil"/>
          <w:between w:val="nil"/>
        </w:pBdr>
        <w:spacing w:before="60" w:after="60"/>
        <w:ind w:firstLine="567"/>
        <w:jc w:val="center"/>
        <w:rPr>
          <w:rFonts w:asciiTheme="minorHAnsi" w:hAnsiTheme="minorHAnsi" w:cstheme="minorHAnsi"/>
          <w:b/>
          <w:sz w:val="24"/>
          <w:szCs w:val="24"/>
        </w:rPr>
      </w:pPr>
      <w:r w:rsidRPr="001A6B82">
        <w:rPr>
          <w:rFonts w:asciiTheme="minorHAnsi" w:hAnsiTheme="minorHAnsi" w:cstheme="minorHAnsi"/>
          <w:b/>
          <w:sz w:val="24"/>
          <w:szCs w:val="24"/>
        </w:rPr>
        <w:t>Нарративный отчет о наркополитике в Беларуси</w:t>
      </w:r>
    </w:p>
    <w:p w14:paraId="146C8121" w14:textId="77777777" w:rsidR="00680FF1" w:rsidRPr="001A6B82" w:rsidRDefault="00680FF1" w:rsidP="001A6B82">
      <w:pPr>
        <w:pStyle w:val="aa"/>
        <w:pBdr>
          <w:top w:val="nil"/>
          <w:left w:val="nil"/>
          <w:bottom w:val="nil"/>
          <w:right w:val="nil"/>
          <w:between w:val="nil"/>
        </w:pBdr>
        <w:spacing w:before="60" w:after="60"/>
        <w:ind w:firstLine="567"/>
        <w:jc w:val="center"/>
        <w:rPr>
          <w:rFonts w:asciiTheme="minorHAnsi" w:hAnsiTheme="minorHAnsi" w:cstheme="minorHAnsi"/>
          <w:b/>
          <w:sz w:val="24"/>
          <w:szCs w:val="24"/>
        </w:rPr>
      </w:pPr>
      <w:bookmarkStart w:id="0" w:name="_30j0zll" w:colFirst="0" w:colLast="0"/>
      <w:bookmarkEnd w:id="0"/>
      <w:r w:rsidRPr="001A6B82">
        <w:rPr>
          <w:rFonts w:asciiTheme="minorHAnsi" w:hAnsiTheme="minorHAnsi" w:cstheme="minorHAnsi"/>
          <w:b/>
          <w:sz w:val="24"/>
          <w:szCs w:val="24"/>
        </w:rPr>
        <w:t>Состояние системы наказаний</w:t>
      </w:r>
    </w:p>
    <w:p w14:paraId="21A27D25" w14:textId="0EC30D84" w:rsidR="00432B17" w:rsidRPr="00432B17" w:rsidRDefault="00432B17" w:rsidP="00607A76">
      <w:pPr>
        <w:jc w:val="both"/>
        <w:rPr>
          <w:rFonts w:cstheme="minorHAnsi"/>
          <w:color w:val="00B050"/>
          <w:sz w:val="24"/>
          <w:szCs w:val="24"/>
        </w:rPr>
      </w:pPr>
      <w:r>
        <w:rPr>
          <w:rFonts w:cstheme="minorHAnsi"/>
        </w:rPr>
        <w:t xml:space="preserve">     </w:t>
      </w:r>
      <w:r w:rsidRPr="00432B17">
        <w:rPr>
          <w:rFonts w:cstheme="minorHAnsi"/>
        </w:rPr>
        <w:t>Беларусь относится к странам с одной из самых жестких наркополитик не только в Европе, но и во всем мире.</w:t>
      </w:r>
      <w:r w:rsidRPr="00432B17">
        <w:rPr>
          <w:rFonts w:cstheme="minorHAnsi"/>
          <w:color w:val="00B050"/>
          <w:sz w:val="24"/>
          <w:szCs w:val="24"/>
        </w:rPr>
        <w:t xml:space="preserve"> </w:t>
      </w:r>
      <w:r w:rsidRPr="00432B17">
        <w:rPr>
          <w:rFonts w:cstheme="minorHAnsi"/>
        </w:rPr>
        <w:t xml:space="preserve">В отчете приведены данные по общей наркологической обстановке в стране, количество наблюдаемых наркопотребителей, данные по принудительному лечению, динамике количества стоящих на учете. Далее приведено описание случаев и примеры правоприменительной практики </w:t>
      </w:r>
      <w:r w:rsidR="00607A76" w:rsidRPr="00432B17">
        <w:rPr>
          <w:rFonts w:cstheme="minorHAnsi"/>
        </w:rPr>
        <w:t>в отношении людей,</w:t>
      </w:r>
      <w:r w:rsidRPr="00432B17">
        <w:rPr>
          <w:rFonts w:cstheme="minorHAnsi"/>
        </w:rPr>
        <w:t xml:space="preserve"> употребляющих наркотики.</w:t>
      </w:r>
    </w:p>
    <w:p w14:paraId="71A7CA15" w14:textId="77777777" w:rsidR="00C75CE0" w:rsidRPr="002F6577" w:rsidRDefault="00432B17" w:rsidP="00432B17">
      <w:pPr>
        <w:spacing w:before="60" w:after="60" w:line="240" w:lineRule="auto"/>
        <w:jc w:val="both"/>
        <w:rPr>
          <w:rFonts w:cstheme="minorHAnsi"/>
        </w:rPr>
      </w:pPr>
      <w:r>
        <w:rPr>
          <w:rFonts w:cstheme="minorHAnsi"/>
        </w:rPr>
        <w:t xml:space="preserve">     </w:t>
      </w:r>
      <w:r w:rsidR="00C75CE0" w:rsidRPr="002F6577">
        <w:rPr>
          <w:rFonts w:cstheme="minorHAnsi"/>
        </w:rPr>
        <w:t>В Республике Беларусь в 2019 году в сравнении с 2018 годом снизилось количество осужденных по ст. ст. 327-332 У</w:t>
      </w:r>
      <w:r w:rsidR="00AB6385" w:rsidRPr="002F6577">
        <w:rPr>
          <w:rFonts w:cstheme="minorHAnsi"/>
        </w:rPr>
        <w:t>головного кодекс (далее – УК)</w:t>
      </w:r>
      <w:r w:rsidR="00C75CE0" w:rsidRPr="002F6577">
        <w:rPr>
          <w:rFonts w:cstheme="minorHAnsi"/>
        </w:rPr>
        <w:t xml:space="preserve"> на 6,9% (с 2 452 до 2 284). При этом количество несовершеннолетних, осужденных за преступления, связанные с незаконным оборотом наркотических средств</w:t>
      </w:r>
      <w:r w:rsidR="00AB6385" w:rsidRPr="002F6577">
        <w:rPr>
          <w:rFonts w:cstheme="minorHAnsi"/>
        </w:rPr>
        <w:t>,</w:t>
      </w:r>
      <w:r w:rsidR="00C75CE0" w:rsidRPr="002F6577">
        <w:rPr>
          <w:rFonts w:cstheme="minorHAnsi"/>
        </w:rPr>
        <w:t xml:space="preserve"> уме</w:t>
      </w:r>
      <w:r w:rsidR="00AB6385" w:rsidRPr="002F6577">
        <w:rPr>
          <w:rFonts w:cstheme="minorHAnsi"/>
        </w:rPr>
        <w:t>ньшилось на 14,8</w:t>
      </w:r>
      <w:r w:rsidR="004B1BF4" w:rsidRPr="002F6577">
        <w:rPr>
          <w:rFonts w:cstheme="minorHAnsi"/>
        </w:rPr>
        <w:t>%</w:t>
      </w:r>
      <w:r w:rsidR="00AB6385" w:rsidRPr="002F6577">
        <w:rPr>
          <w:rFonts w:cstheme="minorHAnsi"/>
        </w:rPr>
        <w:t xml:space="preserve"> (с 61 в 2018</w:t>
      </w:r>
      <w:r w:rsidR="00C75CE0" w:rsidRPr="002F6577">
        <w:rPr>
          <w:rFonts w:cstheme="minorHAnsi"/>
        </w:rPr>
        <w:t>г. до 52 в 2019 г.).</w:t>
      </w:r>
    </w:p>
    <w:p w14:paraId="4D007912" w14:textId="77777777" w:rsidR="00C75CE0" w:rsidRPr="002F6577" w:rsidRDefault="00C75CE0" w:rsidP="001A6B82">
      <w:pPr>
        <w:spacing w:before="60" w:after="60" w:line="240" w:lineRule="auto"/>
        <w:ind w:firstLine="567"/>
        <w:jc w:val="both"/>
        <w:rPr>
          <w:rFonts w:cstheme="minorHAnsi"/>
        </w:rPr>
      </w:pPr>
      <w:r w:rsidRPr="002F6577">
        <w:rPr>
          <w:rFonts w:cstheme="minorHAnsi"/>
        </w:rPr>
        <w:t xml:space="preserve">В 2019 году осуждено по </w:t>
      </w:r>
      <w:proofErr w:type="spellStart"/>
      <w:r w:rsidRPr="002F6577">
        <w:rPr>
          <w:rFonts w:cstheme="minorHAnsi"/>
        </w:rPr>
        <w:t>ст.ст</w:t>
      </w:r>
      <w:proofErr w:type="spellEnd"/>
      <w:r w:rsidRPr="002F6577">
        <w:rPr>
          <w:rFonts w:cstheme="minorHAnsi"/>
        </w:rPr>
        <w:t>. 327-332 УК за совершение преступлений, связанных с незаконным оборотом наркотиков, 2284 лица</w:t>
      </w:r>
      <w:r w:rsidR="00AB6385" w:rsidRPr="002F6577">
        <w:rPr>
          <w:rFonts w:cstheme="minorHAnsi"/>
          <w:lang w:val="be-BY"/>
        </w:rPr>
        <w:t>,</w:t>
      </w:r>
      <w:r w:rsidRPr="002F6577">
        <w:rPr>
          <w:rFonts w:cstheme="minorHAnsi"/>
        </w:rPr>
        <w:t xml:space="preserve"> или 5,9</w:t>
      </w:r>
      <w:r w:rsidR="004B1BF4" w:rsidRPr="002F6577">
        <w:rPr>
          <w:rFonts w:cstheme="minorHAnsi"/>
        </w:rPr>
        <w:t>%</w:t>
      </w:r>
      <w:r w:rsidRPr="002F6577">
        <w:rPr>
          <w:rFonts w:cstheme="minorHAnsi"/>
        </w:rPr>
        <w:t xml:space="preserve"> в общем объеме правосудия (в 2018 г. – 2 452 лиц</w:t>
      </w:r>
      <w:r w:rsidR="00826370" w:rsidRPr="002F6577">
        <w:rPr>
          <w:rFonts w:cstheme="minorHAnsi"/>
          <w:lang w:val="be-BY"/>
        </w:rPr>
        <w:t>,</w:t>
      </w:r>
      <w:r w:rsidRPr="002F6577">
        <w:rPr>
          <w:rFonts w:cstheme="minorHAnsi"/>
        </w:rPr>
        <w:t xml:space="preserve"> или 6,04%).</w:t>
      </w:r>
    </w:p>
    <w:p w14:paraId="263181AE" w14:textId="77777777" w:rsidR="00C75CE0" w:rsidRPr="002F6577" w:rsidRDefault="00C75CE0" w:rsidP="001A6B82">
      <w:pPr>
        <w:spacing w:before="60" w:after="60" w:line="240" w:lineRule="auto"/>
        <w:ind w:firstLine="567"/>
        <w:jc w:val="both"/>
        <w:rPr>
          <w:rFonts w:cstheme="minorHAnsi"/>
        </w:rPr>
      </w:pPr>
      <w:r w:rsidRPr="002F6577">
        <w:rPr>
          <w:rFonts w:cstheme="minorHAnsi"/>
        </w:rPr>
        <w:t>Из указанных 2284 лиц значительная часть – 2191 лицо</w:t>
      </w:r>
      <w:r w:rsidR="00826370" w:rsidRPr="002F6577">
        <w:rPr>
          <w:rFonts w:cstheme="minorHAnsi"/>
          <w:lang w:val="be-BY"/>
        </w:rPr>
        <w:t>,</w:t>
      </w:r>
      <w:r w:rsidR="004B1BF4" w:rsidRPr="002F6577">
        <w:rPr>
          <w:rFonts w:cstheme="minorHAnsi"/>
        </w:rPr>
        <w:t xml:space="preserve"> или 95,9</w:t>
      </w:r>
      <w:r w:rsidRPr="002F6577">
        <w:rPr>
          <w:rFonts w:cstheme="minorHAnsi"/>
        </w:rPr>
        <w:t xml:space="preserve">% </w:t>
      </w:r>
      <w:r w:rsidR="004B1BF4" w:rsidRPr="002F6577">
        <w:rPr>
          <w:rFonts w:cstheme="minorHAnsi"/>
        </w:rPr>
        <w:t xml:space="preserve">– </w:t>
      </w:r>
      <w:r w:rsidRPr="002F6577">
        <w:rPr>
          <w:rFonts w:cstheme="minorHAnsi"/>
        </w:rPr>
        <w:t>осуждены по ст. 328 УК (в 2018 г. – 2 367 лица или 96,5</w:t>
      </w:r>
      <w:r w:rsidR="004B1BF4" w:rsidRPr="002F6577">
        <w:rPr>
          <w:rFonts w:cstheme="minorHAnsi"/>
        </w:rPr>
        <w:t>%</w:t>
      </w:r>
      <w:r w:rsidRPr="002F6577">
        <w:rPr>
          <w:rFonts w:cstheme="minorHAnsi"/>
        </w:rPr>
        <w:t>). Снижение судимости по ст. 328 УК в 2019г. составило 7,4</w:t>
      </w:r>
      <w:r w:rsidR="004B1BF4" w:rsidRPr="002F6577">
        <w:rPr>
          <w:rFonts w:cstheme="minorHAnsi"/>
        </w:rPr>
        <w:t>%</w:t>
      </w:r>
      <w:r w:rsidRPr="002F6577">
        <w:rPr>
          <w:rFonts w:cstheme="minorHAnsi"/>
        </w:rPr>
        <w:t xml:space="preserve"> по отношению к 2018 г.</w:t>
      </w:r>
    </w:p>
    <w:p w14:paraId="5448B764" w14:textId="77777777" w:rsidR="00C75CE0" w:rsidRPr="00DD3D22" w:rsidRDefault="001A6B82" w:rsidP="001A6B82">
      <w:pPr>
        <w:spacing w:before="60" w:after="60" w:line="240" w:lineRule="auto"/>
        <w:ind w:firstLine="567"/>
        <w:jc w:val="both"/>
        <w:rPr>
          <w:rFonts w:cstheme="minorHAnsi"/>
        </w:rPr>
      </w:pPr>
      <w:r w:rsidRPr="00DD3D22">
        <w:rPr>
          <w:rFonts w:cstheme="minorHAnsi"/>
        </w:rPr>
        <w:t>Осуждено п</w:t>
      </w:r>
      <w:r w:rsidR="00C75CE0" w:rsidRPr="00DD3D22">
        <w:rPr>
          <w:rFonts w:cstheme="minorHAnsi"/>
        </w:rPr>
        <w:t>о ч. 1 ст. 328 УК</w:t>
      </w:r>
    </w:p>
    <w:p w14:paraId="04B0669A" w14:textId="77777777" w:rsidR="00C75CE0" w:rsidRPr="002F6577" w:rsidRDefault="00C75CE0" w:rsidP="001A6B82">
      <w:pPr>
        <w:spacing w:before="60" w:after="60" w:line="240" w:lineRule="auto"/>
        <w:ind w:firstLine="567"/>
        <w:jc w:val="both"/>
        <w:rPr>
          <w:rFonts w:cstheme="minorHAnsi"/>
        </w:rPr>
      </w:pPr>
      <w:r w:rsidRPr="002F6577">
        <w:rPr>
          <w:rFonts w:cstheme="minorHAnsi"/>
        </w:rPr>
        <w:t>Количество осужденных по ч. 1 ст. 328 УК в 2019 г. снизилось до 1551 лица и составило 70,8</w:t>
      </w:r>
      <w:r w:rsidR="004B1BF4" w:rsidRPr="002F6577">
        <w:rPr>
          <w:rFonts w:cstheme="minorHAnsi"/>
        </w:rPr>
        <w:t>%</w:t>
      </w:r>
      <w:r w:rsidRPr="002F6577">
        <w:rPr>
          <w:rFonts w:cstheme="minorHAnsi"/>
        </w:rPr>
        <w:t xml:space="preserve"> от числа всех осужденных по ст. 328 УК (в 2018 г. – 1 650 лиц</w:t>
      </w:r>
      <w:r w:rsidR="00826370" w:rsidRPr="002F6577">
        <w:rPr>
          <w:rFonts w:cstheme="minorHAnsi"/>
          <w:lang w:val="be-BY"/>
        </w:rPr>
        <w:t>,</w:t>
      </w:r>
      <w:r w:rsidRPr="002F6577">
        <w:rPr>
          <w:rFonts w:cstheme="minorHAnsi"/>
        </w:rPr>
        <w:t xml:space="preserve"> или 69,7%).</w:t>
      </w:r>
    </w:p>
    <w:p w14:paraId="7E5CCB4D" w14:textId="77777777" w:rsidR="00C75CE0" w:rsidRPr="002F6577" w:rsidRDefault="00C75CE0" w:rsidP="001A6B82">
      <w:pPr>
        <w:spacing w:before="60" w:after="60" w:line="240" w:lineRule="auto"/>
        <w:ind w:firstLine="567"/>
        <w:jc w:val="both"/>
        <w:rPr>
          <w:rFonts w:cstheme="minorHAnsi"/>
        </w:rPr>
      </w:pPr>
      <w:r w:rsidRPr="002F6577">
        <w:rPr>
          <w:rFonts w:cstheme="minorHAnsi"/>
        </w:rPr>
        <w:t>Из указанного числа большая часть - 892 лица (57,5%) осуждено к наказанию в виде ограничения свободы, 354 лицам (22,8%) назначены различные сроки лишения свободы (в 2018 году – 922 лица (55,9%) и 430 лиц (26,1%) соответственно).</w:t>
      </w:r>
    </w:p>
    <w:p w14:paraId="48F0535D" w14:textId="77777777" w:rsidR="00C75CE0" w:rsidRPr="002F6577" w:rsidRDefault="00C75CE0" w:rsidP="001A6B82">
      <w:pPr>
        <w:spacing w:before="60" w:after="60" w:line="240" w:lineRule="auto"/>
        <w:ind w:firstLine="567"/>
        <w:jc w:val="both"/>
        <w:rPr>
          <w:rFonts w:cstheme="minorHAnsi"/>
        </w:rPr>
      </w:pPr>
      <w:r w:rsidRPr="002F6577">
        <w:rPr>
          <w:rFonts w:cstheme="minorHAnsi"/>
        </w:rPr>
        <w:t>Количество осужденных по ч. 1 ст. 328 УК с отсрочкой исполнения наказания и условным неприменением наказания (</w:t>
      </w:r>
      <w:proofErr w:type="spellStart"/>
      <w:r w:rsidRPr="002F6577">
        <w:rPr>
          <w:rFonts w:cstheme="minorHAnsi"/>
        </w:rPr>
        <w:t>ст.ст</w:t>
      </w:r>
      <w:proofErr w:type="spellEnd"/>
      <w:r w:rsidRPr="002F6577">
        <w:rPr>
          <w:rFonts w:cstheme="minorHAnsi"/>
        </w:rPr>
        <w:t>. 77 и 78 УК) в 2019 году составило 19,1</w:t>
      </w:r>
      <w:r w:rsidR="004B1BF4" w:rsidRPr="002F6577">
        <w:rPr>
          <w:rFonts w:cstheme="minorHAnsi"/>
        </w:rPr>
        <w:t>%</w:t>
      </w:r>
      <w:r w:rsidR="00826370" w:rsidRPr="002F6577">
        <w:rPr>
          <w:rFonts w:cstheme="minorHAnsi"/>
          <w:lang w:val="be-BY"/>
        </w:rPr>
        <w:t>,</w:t>
      </w:r>
      <w:r w:rsidRPr="002F6577">
        <w:rPr>
          <w:rFonts w:cstheme="minorHAnsi"/>
        </w:rPr>
        <w:t xml:space="preserve"> или 296 лиц (в 2018 году – 17,3</w:t>
      </w:r>
      <w:r w:rsidR="004B1BF4" w:rsidRPr="002F6577">
        <w:rPr>
          <w:rFonts w:cstheme="minorHAnsi"/>
        </w:rPr>
        <w:t>%</w:t>
      </w:r>
      <w:r w:rsidR="00826370" w:rsidRPr="002F6577">
        <w:rPr>
          <w:rFonts w:cstheme="minorHAnsi"/>
          <w:lang w:val="be-BY"/>
        </w:rPr>
        <w:t>,</w:t>
      </w:r>
      <w:r w:rsidRPr="002F6577">
        <w:rPr>
          <w:rFonts w:cstheme="minorHAnsi"/>
        </w:rPr>
        <w:t xml:space="preserve"> или 285 лиц).</w:t>
      </w:r>
    </w:p>
    <w:p w14:paraId="46BB0382" w14:textId="77777777" w:rsidR="00C75CE0" w:rsidRPr="002F6577" w:rsidRDefault="00C75CE0" w:rsidP="001A6B82">
      <w:pPr>
        <w:spacing w:before="60" w:after="60" w:line="240" w:lineRule="auto"/>
        <w:ind w:firstLine="567"/>
        <w:jc w:val="both"/>
        <w:rPr>
          <w:rFonts w:cstheme="minorHAnsi"/>
        </w:rPr>
      </w:pPr>
      <w:r w:rsidRPr="002F6577">
        <w:rPr>
          <w:rFonts w:cstheme="minorHAnsi"/>
        </w:rPr>
        <w:t>Количество несовершеннолетних, осужденных за незаконный оборот наркотиков без цели сбыта, снизилось с 32 до 23 лиц. Из них в отношении 9 лиц (39,1%) применена отсрочка исполнения наказания и условное неприменение наказания, 10 несовершеннолетним (43,5%) назначено ограничение свободы, в отношении 3 лиц (13%) применено наказание в виде лишения свободы и 1 подросток освобожден по приговору от наказания по амнистии и другим основаниям.</w:t>
      </w:r>
    </w:p>
    <w:p w14:paraId="0F825B36" w14:textId="77777777" w:rsidR="00C75CE0" w:rsidRPr="002F6577" w:rsidRDefault="00C75CE0" w:rsidP="001A6B82">
      <w:pPr>
        <w:spacing w:before="60" w:after="60" w:line="240" w:lineRule="auto"/>
        <w:ind w:firstLine="567"/>
        <w:jc w:val="both"/>
        <w:rPr>
          <w:rFonts w:cstheme="minorHAnsi"/>
        </w:rPr>
      </w:pPr>
      <w:r w:rsidRPr="002F6577">
        <w:rPr>
          <w:rFonts w:cstheme="minorHAnsi"/>
        </w:rPr>
        <w:t xml:space="preserve">Количество осужденных по </w:t>
      </w:r>
      <w:proofErr w:type="spellStart"/>
      <w:r w:rsidRPr="002F6577">
        <w:rPr>
          <w:rFonts w:cstheme="minorHAnsi"/>
        </w:rPr>
        <w:t>ч.ч</w:t>
      </w:r>
      <w:proofErr w:type="spellEnd"/>
      <w:r w:rsidRPr="002F6577">
        <w:rPr>
          <w:rFonts w:cstheme="minorHAnsi"/>
        </w:rPr>
        <w:t>. 2-5 ст. 328 УК в 2019 году снизилось на</w:t>
      </w:r>
      <w:r w:rsidR="00826370" w:rsidRPr="002F6577">
        <w:rPr>
          <w:rFonts w:cstheme="minorHAnsi"/>
        </w:rPr>
        <w:t xml:space="preserve"> 77 человек и составило 640 лиц</w:t>
      </w:r>
      <w:r w:rsidR="00826370" w:rsidRPr="002F6577">
        <w:rPr>
          <w:rFonts w:cstheme="minorHAnsi"/>
          <w:lang w:val="be-BY"/>
        </w:rPr>
        <w:t xml:space="preserve">, </w:t>
      </w:r>
      <w:r w:rsidRPr="002F6577">
        <w:rPr>
          <w:rFonts w:cstheme="minorHAnsi"/>
        </w:rPr>
        <w:t>или 29,2% от числа всех осужденных по ст. 328 УК (в 2018 году – 717 лиц</w:t>
      </w:r>
      <w:r w:rsidR="00826370" w:rsidRPr="002F6577">
        <w:rPr>
          <w:rFonts w:cstheme="minorHAnsi"/>
          <w:lang w:val="be-BY"/>
        </w:rPr>
        <w:t>,</w:t>
      </w:r>
      <w:r w:rsidRPr="002F6577">
        <w:rPr>
          <w:rFonts w:cstheme="minorHAnsi"/>
        </w:rPr>
        <w:t xml:space="preserve"> или 30,3</w:t>
      </w:r>
      <w:r w:rsidR="004B1BF4" w:rsidRPr="002F6577">
        <w:rPr>
          <w:rFonts w:cstheme="minorHAnsi"/>
        </w:rPr>
        <w:t>%</w:t>
      </w:r>
      <w:r w:rsidRPr="002F6577">
        <w:rPr>
          <w:rFonts w:cstheme="minorHAnsi"/>
        </w:rPr>
        <w:t>).</w:t>
      </w:r>
    </w:p>
    <w:p w14:paraId="16F1D6F3" w14:textId="77777777" w:rsidR="00C75CE0" w:rsidRPr="002F6577" w:rsidRDefault="00C75CE0" w:rsidP="001A6B82">
      <w:pPr>
        <w:spacing w:before="60" w:after="60" w:line="240" w:lineRule="auto"/>
        <w:ind w:firstLine="567"/>
        <w:jc w:val="both"/>
        <w:rPr>
          <w:rFonts w:cstheme="minorHAnsi"/>
        </w:rPr>
      </w:pPr>
      <w:r w:rsidRPr="002F6577">
        <w:rPr>
          <w:rFonts w:cstheme="minorHAnsi"/>
        </w:rPr>
        <w:t>При этом осуждено:</w:t>
      </w:r>
    </w:p>
    <w:p w14:paraId="56CFE1D2" w14:textId="77777777" w:rsidR="00C75CE0" w:rsidRPr="002F6577" w:rsidRDefault="00C75CE0" w:rsidP="001A6B82">
      <w:pPr>
        <w:spacing w:before="60" w:after="60" w:line="240" w:lineRule="auto"/>
        <w:ind w:firstLine="567"/>
        <w:jc w:val="both"/>
        <w:rPr>
          <w:rFonts w:cstheme="minorHAnsi"/>
        </w:rPr>
      </w:pPr>
      <w:r w:rsidRPr="002F6577">
        <w:rPr>
          <w:rFonts w:cstheme="minorHAnsi"/>
        </w:rPr>
        <w:t>•</w:t>
      </w:r>
      <w:r w:rsidRPr="002F6577">
        <w:rPr>
          <w:rFonts w:cstheme="minorHAnsi"/>
        </w:rPr>
        <w:tab/>
        <w:t>по ч. 2 ст. 328 УК – 124 лица (в 2018 г. – 139 лиц);</w:t>
      </w:r>
    </w:p>
    <w:p w14:paraId="00172250" w14:textId="77777777" w:rsidR="00C75CE0" w:rsidRPr="002F6577" w:rsidRDefault="00C75CE0" w:rsidP="001A6B82">
      <w:pPr>
        <w:spacing w:before="60" w:after="60" w:line="240" w:lineRule="auto"/>
        <w:ind w:firstLine="567"/>
        <w:jc w:val="both"/>
        <w:rPr>
          <w:rFonts w:cstheme="minorHAnsi"/>
        </w:rPr>
      </w:pPr>
      <w:r w:rsidRPr="002F6577">
        <w:rPr>
          <w:rFonts w:cstheme="minorHAnsi"/>
        </w:rPr>
        <w:t>•</w:t>
      </w:r>
      <w:r w:rsidRPr="002F6577">
        <w:rPr>
          <w:rFonts w:cstheme="minorHAnsi"/>
        </w:rPr>
        <w:tab/>
        <w:t>по ч. 3 ст. 328 УК – 455 лиц (в 2018 г. – 487 лиц);</w:t>
      </w:r>
    </w:p>
    <w:p w14:paraId="128C158E" w14:textId="77777777" w:rsidR="00C75CE0" w:rsidRPr="002F6577" w:rsidRDefault="00C75CE0" w:rsidP="001A6B82">
      <w:pPr>
        <w:spacing w:before="60" w:after="60" w:line="240" w:lineRule="auto"/>
        <w:ind w:firstLine="567"/>
        <w:jc w:val="both"/>
        <w:rPr>
          <w:rFonts w:cstheme="minorHAnsi"/>
        </w:rPr>
      </w:pPr>
      <w:r w:rsidRPr="002F6577">
        <w:rPr>
          <w:rFonts w:cstheme="minorHAnsi"/>
        </w:rPr>
        <w:t>•</w:t>
      </w:r>
      <w:r w:rsidRPr="002F6577">
        <w:rPr>
          <w:rFonts w:cstheme="minorHAnsi"/>
        </w:rPr>
        <w:tab/>
        <w:t>по ч. 4 ст. 328 УК – 61 лицо (в 2018 г. – 87 лиц);</w:t>
      </w:r>
    </w:p>
    <w:p w14:paraId="2323AECC" w14:textId="77777777" w:rsidR="00C75CE0" w:rsidRPr="002F6577" w:rsidRDefault="00C75CE0" w:rsidP="001A6B82">
      <w:pPr>
        <w:spacing w:before="60" w:after="60" w:line="240" w:lineRule="auto"/>
        <w:ind w:firstLine="567"/>
        <w:jc w:val="both"/>
        <w:rPr>
          <w:rFonts w:cstheme="minorHAnsi"/>
        </w:rPr>
      </w:pPr>
      <w:r w:rsidRPr="002F6577">
        <w:rPr>
          <w:rFonts w:cstheme="minorHAnsi"/>
        </w:rPr>
        <w:t>•</w:t>
      </w:r>
      <w:r w:rsidRPr="002F6577">
        <w:rPr>
          <w:rFonts w:cstheme="minorHAnsi"/>
        </w:rPr>
        <w:tab/>
        <w:t>по ч. 5 ст. 328 УК – не осуждались (в 2018 г. – 4 лица);</w:t>
      </w:r>
    </w:p>
    <w:p w14:paraId="2AF590CF" w14:textId="77777777" w:rsidR="00C75CE0" w:rsidRPr="002F6577" w:rsidRDefault="00C75CE0" w:rsidP="001A6B82">
      <w:pPr>
        <w:spacing w:before="60" w:after="60" w:line="240" w:lineRule="auto"/>
        <w:ind w:firstLine="567"/>
        <w:jc w:val="both"/>
        <w:rPr>
          <w:rFonts w:cstheme="minorHAnsi"/>
        </w:rPr>
      </w:pPr>
      <w:r w:rsidRPr="002F6577">
        <w:rPr>
          <w:rFonts w:cstheme="minorHAnsi"/>
        </w:rPr>
        <w:t xml:space="preserve">Лишение свободы по </w:t>
      </w:r>
      <w:proofErr w:type="spellStart"/>
      <w:r w:rsidRPr="002F6577">
        <w:rPr>
          <w:rFonts w:cstheme="minorHAnsi"/>
        </w:rPr>
        <w:t>ч.ч</w:t>
      </w:r>
      <w:proofErr w:type="spellEnd"/>
      <w:r w:rsidRPr="002F6577">
        <w:rPr>
          <w:rFonts w:cstheme="minorHAnsi"/>
        </w:rPr>
        <w:t>. 2-5 ст. 328 УК назначено 638 лицам или 99,7</w:t>
      </w:r>
      <w:r w:rsidR="004B1BF4" w:rsidRPr="002F6577">
        <w:rPr>
          <w:rFonts w:cstheme="minorHAnsi"/>
        </w:rPr>
        <w:t>%</w:t>
      </w:r>
      <w:r w:rsidRPr="002F6577">
        <w:rPr>
          <w:rFonts w:cstheme="minorHAnsi"/>
        </w:rPr>
        <w:t xml:space="preserve"> (в 2018 г. – 709 лицам</w:t>
      </w:r>
      <w:r w:rsidR="004B1BF4" w:rsidRPr="002F6577">
        <w:rPr>
          <w:rFonts w:cstheme="minorHAnsi"/>
        </w:rPr>
        <w:t>,</w:t>
      </w:r>
      <w:r w:rsidRPr="002F6577">
        <w:rPr>
          <w:rFonts w:cstheme="minorHAnsi"/>
        </w:rPr>
        <w:t xml:space="preserve"> или 98,9%).</w:t>
      </w:r>
    </w:p>
    <w:p w14:paraId="29C12E84" w14:textId="77777777" w:rsidR="00C75CE0" w:rsidRPr="002F6577" w:rsidRDefault="00C75CE0" w:rsidP="001A6B82">
      <w:pPr>
        <w:spacing w:before="60" w:after="60" w:line="240" w:lineRule="auto"/>
        <w:ind w:firstLine="567"/>
        <w:jc w:val="both"/>
        <w:rPr>
          <w:rFonts w:cstheme="minorHAnsi"/>
        </w:rPr>
      </w:pPr>
      <w:r w:rsidRPr="002F6577">
        <w:rPr>
          <w:rFonts w:cstheme="minorHAnsi"/>
        </w:rPr>
        <w:t xml:space="preserve">За </w:t>
      </w:r>
      <w:r w:rsidR="004B1BF4" w:rsidRPr="002F6577">
        <w:rPr>
          <w:rFonts w:cstheme="minorHAnsi"/>
        </w:rPr>
        <w:t xml:space="preserve">осуществление </w:t>
      </w:r>
      <w:r w:rsidRPr="002F6577">
        <w:rPr>
          <w:rFonts w:cstheme="minorHAnsi"/>
        </w:rPr>
        <w:t>сбыта наркотиков (по ч. 2 ст. 328 УК) 1 лицо осуждено с отсрочкой исполнения наказания и 1 лицо осуждено с условным неприменением наказания.</w:t>
      </w:r>
    </w:p>
    <w:p w14:paraId="73224535" w14:textId="77777777" w:rsidR="00C75CE0" w:rsidRPr="002F6577" w:rsidRDefault="00C75CE0" w:rsidP="001A6B82">
      <w:pPr>
        <w:spacing w:before="60" w:after="60" w:line="240" w:lineRule="auto"/>
        <w:ind w:firstLine="567"/>
        <w:jc w:val="both"/>
        <w:rPr>
          <w:rFonts w:cstheme="minorHAnsi"/>
        </w:rPr>
      </w:pPr>
      <w:r w:rsidRPr="002F6577">
        <w:rPr>
          <w:rFonts w:cstheme="minorHAnsi"/>
        </w:rPr>
        <w:t>Количество осужденных несовершеннолетних за незаконный оборот наркотиков с целью сбыта в сравнении с 2018 годом увеличилось на 11,5</w:t>
      </w:r>
      <w:r w:rsidR="004B1BF4" w:rsidRPr="002F6577">
        <w:rPr>
          <w:rFonts w:cstheme="minorHAnsi"/>
        </w:rPr>
        <w:t>%</w:t>
      </w:r>
      <w:r w:rsidRPr="002F6577">
        <w:rPr>
          <w:rFonts w:cstheme="minorHAnsi"/>
        </w:rPr>
        <w:t xml:space="preserve"> (29 в 2019 г. против 26 в 2018 г.).</w:t>
      </w:r>
    </w:p>
    <w:p w14:paraId="04C5F87F" w14:textId="77777777" w:rsidR="006830FE" w:rsidRDefault="00C75CE0" w:rsidP="001A6B82">
      <w:pPr>
        <w:spacing w:before="60" w:after="60" w:line="240" w:lineRule="auto"/>
        <w:ind w:firstLine="567"/>
        <w:jc w:val="both"/>
        <w:rPr>
          <w:rFonts w:cstheme="minorHAnsi"/>
        </w:rPr>
      </w:pPr>
      <w:r w:rsidRPr="002F6577">
        <w:rPr>
          <w:rFonts w:cstheme="minorHAnsi"/>
        </w:rPr>
        <w:t>По ст. 328 УК</w:t>
      </w:r>
      <w:r w:rsidR="006830FE">
        <w:rPr>
          <w:rFonts w:cstheme="minorHAnsi"/>
        </w:rPr>
        <w:t xml:space="preserve"> 1 несовершеннолетний оправдан.</w:t>
      </w:r>
    </w:p>
    <w:p w14:paraId="39DAC587" w14:textId="1590931D" w:rsidR="00C75CE0" w:rsidRPr="00DD3D22" w:rsidRDefault="00C75CE0" w:rsidP="001A6B82">
      <w:pPr>
        <w:spacing w:before="60" w:after="60" w:line="240" w:lineRule="auto"/>
        <w:ind w:firstLine="567"/>
        <w:jc w:val="both"/>
        <w:rPr>
          <w:rFonts w:cstheme="minorHAnsi"/>
          <w:i/>
        </w:rPr>
      </w:pPr>
      <w:r w:rsidRPr="00DD3D22">
        <w:rPr>
          <w:rFonts w:cstheme="minorHAnsi"/>
          <w:i/>
        </w:rPr>
        <w:t>Официальная статистика</w:t>
      </w:r>
      <w:r w:rsidR="00B1164E" w:rsidRPr="00DD3D22">
        <w:rPr>
          <w:rFonts w:cstheme="minorHAnsi"/>
          <w:i/>
        </w:rPr>
        <w:t>, источник:</w:t>
      </w:r>
      <w:r w:rsidR="00607A76" w:rsidRPr="00607A76">
        <w:rPr>
          <w:rFonts w:cstheme="minorHAnsi"/>
          <w:i/>
        </w:rPr>
        <w:t xml:space="preserve"> </w:t>
      </w:r>
      <w:r w:rsidRPr="00DD3D22">
        <w:rPr>
          <w:rFonts w:cstheme="minorHAnsi"/>
          <w:i/>
        </w:rPr>
        <w:t>www.court.gov.by</w:t>
      </w:r>
    </w:p>
    <w:p w14:paraId="18D89806" w14:textId="77777777" w:rsidR="00C75CE0" w:rsidRPr="002F6577" w:rsidRDefault="00C75CE0" w:rsidP="001A6B82">
      <w:pPr>
        <w:spacing w:before="60" w:after="60" w:line="240" w:lineRule="auto"/>
        <w:ind w:firstLine="567"/>
        <w:jc w:val="both"/>
        <w:rPr>
          <w:rFonts w:cstheme="minorHAnsi"/>
        </w:rPr>
      </w:pPr>
      <w:r w:rsidRPr="002F6577">
        <w:rPr>
          <w:rFonts w:cstheme="minorHAnsi"/>
        </w:rPr>
        <w:lastRenderedPageBreak/>
        <w:t>Возраст наступления уголовной ответственности снижен до 14 лет. Таким способом государство отреагировало на появление в стране большого количества синтетических каннабиноидов.</w:t>
      </w:r>
    </w:p>
    <w:p w14:paraId="484CD8B3" w14:textId="77777777" w:rsidR="00AE0A3C" w:rsidRPr="00432B17" w:rsidRDefault="00C75CE0" w:rsidP="001A6B82">
      <w:pPr>
        <w:spacing w:before="60" w:after="60" w:line="240" w:lineRule="auto"/>
        <w:ind w:firstLine="567"/>
        <w:jc w:val="both"/>
        <w:rPr>
          <w:rFonts w:cstheme="minorHAnsi"/>
        </w:rPr>
      </w:pPr>
      <w:r w:rsidRPr="002F6577">
        <w:rPr>
          <w:rFonts w:cstheme="minorHAnsi"/>
        </w:rPr>
        <w:t xml:space="preserve">По подсчетам активистки </w:t>
      </w:r>
      <w:r w:rsidR="00DD3D22">
        <w:rPr>
          <w:rFonts w:cstheme="minorHAnsi"/>
        </w:rPr>
        <w:t>Социально-просветительского общественного объединения</w:t>
      </w:r>
      <w:r w:rsidR="00432B17">
        <w:rPr>
          <w:rFonts w:cstheme="minorHAnsi"/>
        </w:rPr>
        <w:t xml:space="preserve"> </w:t>
      </w:r>
      <w:hyperlink r:id="rId8"/>
      <w:r w:rsidR="00DD3D22">
        <w:rPr>
          <w:rFonts w:cstheme="minorHAnsi"/>
        </w:rPr>
        <w:t>«Движение матерей 328»</w:t>
      </w:r>
      <w:r w:rsidRPr="002F6577">
        <w:rPr>
          <w:rFonts w:cstheme="minorHAnsi"/>
        </w:rPr>
        <w:t xml:space="preserve"> Лианы Шубы, основанным на статистике из открытых источников, общее количество осужденных в Беларуси по статье 328-й УК за последние пять лет недавно превысило 18 000 человек. В основном это молодые люди возрастом от 14 до 35 лет, сроком отбывания наказания от 5 до 20 лет, часто без права на досрочное освобождение. Качественных эпидемиологических исследований по количеству наркопотребителей в Беларуси не проводилось, а </w:t>
      </w:r>
      <w:proofErr w:type="spellStart"/>
      <w:r w:rsidRPr="002F6577">
        <w:rPr>
          <w:rFonts w:cstheme="minorHAnsi"/>
        </w:rPr>
        <w:t>поэкспертным</w:t>
      </w:r>
      <w:proofErr w:type="spellEnd"/>
      <w:r w:rsidRPr="002F6577">
        <w:rPr>
          <w:rFonts w:cstheme="minorHAnsi"/>
        </w:rPr>
        <w:t xml:space="preserve"> оценкам их количество составляет от 65000 до 85000 человек. Из них за 2016 год - 229 несовершеннолетних, за 2017 - 105 несовершеннолетних. За 2015 год цифра неизвестна. В Бобруйской детской колонии 40 процентов осужденных - по статье 328. </w:t>
      </w:r>
      <w:r w:rsidR="00C5399E" w:rsidRPr="002F6577">
        <w:rPr>
          <w:rFonts w:cstheme="minorHAnsi"/>
        </w:rPr>
        <w:t>При этом количество наркопотребителей на учете в системе здравоохранения по состоянию на 2018 год составляло 9539.</w:t>
      </w:r>
    </w:p>
    <w:p w14:paraId="47221F8C" w14:textId="6BEA461C" w:rsidR="00C75CE0" w:rsidRPr="002F6577" w:rsidRDefault="004B1BF4" w:rsidP="001A6B82">
      <w:pPr>
        <w:spacing w:before="60" w:after="60" w:line="240" w:lineRule="auto"/>
        <w:ind w:firstLine="567"/>
        <w:jc w:val="both"/>
        <w:rPr>
          <w:rFonts w:cstheme="minorHAnsi"/>
        </w:rPr>
      </w:pPr>
      <w:r w:rsidRPr="002F6577">
        <w:rPr>
          <w:rFonts w:cstheme="minorHAnsi"/>
        </w:rPr>
        <w:t>Статистика</w:t>
      </w:r>
      <w:r w:rsidR="00C75CE0" w:rsidRPr="002F6577">
        <w:rPr>
          <w:rFonts w:cstheme="minorHAnsi"/>
        </w:rPr>
        <w:t xml:space="preserve"> по </w:t>
      </w:r>
      <w:r w:rsidRPr="002F6577">
        <w:rPr>
          <w:rFonts w:cstheme="minorHAnsi"/>
        </w:rPr>
        <w:t>лицам</w:t>
      </w:r>
      <w:r w:rsidR="00C75CE0" w:rsidRPr="002F6577">
        <w:rPr>
          <w:rFonts w:cstheme="minorHAnsi"/>
        </w:rPr>
        <w:t xml:space="preserve">, осужденным за употребление наркотиков, </w:t>
      </w:r>
      <w:r w:rsidR="00C15529" w:rsidRPr="002F6577">
        <w:rPr>
          <w:rFonts w:cstheme="minorHAnsi"/>
        </w:rPr>
        <w:t>которые относятся</w:t>
      </w:r>
      <w:r w:rsidR="00C75CE0" w:rsidRPr="002F6577">
        <w:rPr>
          <w:rFonts w:cstheme="minorHAnsi"/>
        </w:rPr>
        <w:t xml:space="preserve"> к </w:t>
      </w:r>
      <w:r w:rsidR="001A5141" w:rsidRPr="002F6577">
        <w:rPr>
          <w:rFonts w:cstheme="minorHAnsi"/>
        </w:rPr>
        <w:t>ключевым</w:t>
      </w:r>
      <w:r w:rsidR="00607A76" w:rsidRPr="00607A76">
        <w:rPr>
          <w:rFonts w:cstheme="minorHAnsi"/>
        </w:rPr>
        <w:t xml:space="preserve"> </w:t>
      </w:r>
      <w:r w:rsidR="00C75CE0" w:rsidRPr="002F6577">
        <w:rPr>
          <w:rFonts w:cstheme="minorHAnsi"/>
        </w:rPr>
        <w:t>группам (например, женщины, беременные женщины, дети и молодежь, коренные жители, работники секс-бизнеса, лесбиянки, геи, бисексуалы, трансгендер</w:t>
      </w:r>
      <w:r w:rsidR="00C15529" w:rsidRPr="002F6577">
        <w:rPr>
          <w:rFonts w:cstheme="minorHAnsi"/>
        </w:rPr>
        <w:t>ы (ЛГБТ), бездомные, люди с ВИЧ/</w:t>
      </w:r>
      <w:r w:rsidR="00C75CE0" w:rsidRPr="002F6577">
        <w:rPr>
          <w:rFonts w:cstheme="minorHAnsi"/>
        </w:rPr>
        <w:t>СПИДом, люди с инвалидностью, этническими меньшинствами, сообществами мигрантов)</w:t>
      </w:r>
      <w:r w:rsidR="00C15529" w:rsidRPr="002F6577">
        <w:rPr>
          <w:rFonts w:cstheme="minorHAnsi"/>
        </w:rPr>
        <w:t>,</w:t>
      </w:r>
      <w:r w:rsidR="00C75CE0" w:rsidRPr="002F6577">
        <w:rPr>
          <w:rFonts w:cstheme="minorHAnsi"/>
        </w:rPr>
        <w:t xml:space="preserve"> в открытом доступе отсутствует.</w:t>
      </w:r>
    </w:p>
    <w:p w14:paraId="03211382" w14:textId="630614DD" w:rsidR="00C75CE0" w:rsidRPr="002F6577" w:rsidRDefault="00C75CE0" w:rsidP="001A6B82">
      <w:pPr>
        <w:spacing w:before="60" w:after="60" w:line="240" w:lineRule="auto"/>
        <w:ind w:firstLine="567"/>
        <w:jc w:val="both"/>
        <w:rPr>
          <w:rFonts w:cstheme="minorHAnsi"/>
        </w:rPr>
      </w:pPr>
      <w:r w:rsidRPr="002F6577">
        <w:rPr>
          <w:rFonts w:cstheme="minorHAnsi"/>
        </w:rPr>
        <w:t>Статья 328. Незаконный оборот наркотических средств, психотропных веществ, их прекурсоров и аналогов. Часть 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 наказываются ограничением свободы на срок до пяти лет или лишением свободы на срок от двух до пяти лет. К статье 328 УК РБ введено примечание, предусматривающее основания освобождения от уголовной ответственности.</w:t>
      </w:r>
      <w:r w:rsidR="00607A76" w:rsidRPr="00607A76">
        <w:rPr>
          <w:rFonts w:cstheme="minorHAnsi"/>
        </w:rPr>
        <w:t xml:space="preserve"> </w:t>
      </w:r>
      <w:r w:rsidRPr="002F6577">
        <w:rPr>
          <w:rFonts w:cstheme="minorHAnsi"/>
        </w:rPr>
        <w:t>Под</w:t>
      </w:r>
      <w:r w:rsidR="00607A76" w:rsidRPr="00607A76">
        <w:rPr>
          <w:rFonts w:cstheme="minorHAnsi"/>
        </w:rPr>
        <w:t xml:space="preserve"> </w:t>
      </w:r>
      <w:r w:rsidRPr="002F6577">
        <w:rPr>
          <w:rFonts w:cstheme="minorHAnsi"/>
        </w:rPr>
        <w:t xml:space="preserve">действие </w:t>
      </w:r>
      <w:r w:rsidR="00607A76" w:rsidRPr="002F6577">
        <w:rPr>
          <w:rFonts w:cstheme="minorHAnsi"/>
        </w:rPr>
        <w:t>нормы,</w:t>
      </w:r>
      <w:r w:rsidRPr="002F6577">
        <w:rPr>
          <w:rFonts w:cstheme="minorHAnsi"/>
        </w:rPr>
        <w:t xml:space="preserve"> содержащейся </w:t>
      </w:r>
      <w:r w:rsidR="00607A76" w:rsidRPr="002F6577">
        <w:rPr>
          <w:rFonts w:cstheme="minorHAnsi"/>
        </w:rPr>
        <w:t>в примечании,</w:t>
      </w:r>
      <w:r w:rsidRPr="002F6577">
        <w:rPr>
          <w:rFonts w:cstheme="minorHAnsi"/>
        </w:rPr>
        <w:t xml:space="preserve"> подпадают лица, которые приобретали наркотики для собственного употребления, а также и те, кто преследовал цель сбыта. Для освобождения от ответственности на основании примечания, которое имеет статья 328 УК РБ, необходимо соблюдение одновременно 2 требований:</w:t>
      </w:r>
    </w:p>
    <w:p w14:paraId="26F606F1" w14:textId="77777777" w:rsidR="00C75CE0" w:rsidRPr="002F6577" w:rsidRDefault="00C75CE0" w:rsidP="001A6B82">
      <w:pPr>
        <w:spacing w:before="60" w:after="60" w:line="240" w:lineRule="auto"/>
        <w:ind w:firstLine="567"/>
        <w:jc w:val="both"/>
        <w:rPr>
          <w:rFonts w:cstheme="minorHAnsi"/>
        </w:rPr>
      </w:pPr>
      <w:r w:rsidRPr="002F6577">
        <w:rPr>
          <w:rFonts w:cstheme="minorHAnsi"/>
        </w:rPr>
        <w:t>— добровольная выдача наркотиков. Условие соблюдено только в случае, когда у лица имелась возможность и далее совершать деяния</w:t>
      </w:r>
      <w:r w:rsidR="00C15529" w:rsidRPr="002F6577">
        <w:rPr>
          <w:rFonts w:cstheme="minorHAnsi"/>
        </w:rPr>
        <w:t>,</w:t>
      </w:r>
      <w:r w:rsidRPr="002F6577">
        <w:rPr>
          <w:rFonts w:cstheme="minorHAnsi"/>
        </w:rPr>
        <w:t xml:space="preserve"> связанные с незаконным оборотом наркотиков</w:t>
      </w:r>
      <w:r w:rsidR="00C15529" w:rsidRPr="002F6577">
        <w:rPr>
          <w:rFonts w:cstheme="minorHAnsi"/>
        </w:rPr>
        <w:t xml:space="preserve"> (хранить, сбывать и так далее), </w:t>
      </w:r>
      <w:r w:rsidRPr="002F6577">
        <w:rPr>
          <w:rFonts w:cstheme="minorHAnsi"/>
        </w:rPr>
        <w:t>и правоохранительными о</w:t>
      </w:r>
      <w:r w:rsidR="00C15529" w:rsidRPr="002F6577">
        <w:rPr>
          <w:rFonts w:cstheme="minorHAnsi"/>
        </w:rPr>
        <w:t>рганами не заявлялось требование</w:t>
      </w:r>
      <w:r w:rsidRPr="002F6577">
        <w:rPr>
          <w:rFonts w:cstheme="minorHAnsi"/>
        </w:rPr>
        <w:t xml:space="preserve"> об их выдаче.</w:t>
      </w:r>
    </w:p>
    <w:p w14:paraId="4775258B" w14:textId="77777777" w:rsidR="00C15529" w:rsidRPr="002F6577" w:rsidRDefault="00C75CE0" w:rsidP="001A6B82">
      <w:pPr>
        <w:spacing w:before="60" w:after="60" w:line="240" w:lineRule="auto"/>
        <w:ind w:firstLine="567"/>
        <w:jc w:val="both"/>
        <w:rPr>
          <w:rFonts w:cstheme="minorHAnsi"/>
        </w:rPr>
      </w:pPr>
      <w:r w:rsidRPr="002F6577">
        <w:rPr>
          <w:rFonts w:cstheme="minorHAnsi"/>
        </w:rPr>
        <w:t>— активная помощь по выявлению (пресечению) преступлений по незаконному обороту наркотиков, изобличению лиц, которые его осуществляли, а также обнаружению имущества, полу</w:t>
      </w:r>
      <w:r w:rsidR="00C15529" w:rsidRPr="002F6577">
        <w:rPr>
          <w:rFonts w:cstheme="minorHAnsi"/>
        </w:rPr>
        <w:t>ченного преступными действиями.</w:t>
      </w:r>
    </w:p>
    <w:p w14:paraId="742E15BE" w14:textId="77777777" w:rsidR="00C75CE0" w:rsidRPr="002F6577" w:rsidRDefault="00C75CE0" w:rsidP="001A6B82">
      <w:pPr>
        <w:spacing w:before="60" w:after="60" w:line="240" w:lineRule="auto"/>
        <w:ind w:firstLine="567"/>
        <w:jc w:val="both"/>
        <w:rPr>
          <w:rFonts w:cstheme="minorHAnsi"/>
        </w:rPr>
      </w:pPr>
      <w:r w:rsidRPr="002F6577">
        <w:rPr>
          <w:rFonts w:cstheme="minorHAnsi"/>
        </w:rPr>
        <w:t>Также, существует «Домашняя химия», или ограничение свободы без направления в исправительное учреждение открытого типа</w:t>
      </w:r>
      <w:r w:rsidR="00C15529" w:rsidRPr="002F6577">
        <w:rPr>
          <w:rFonts w:cstheme="minorHAnsi"/>
        </w:rPr>
        <w:t>, которая</w:t>
      </w:r>
      <w:r w:rsidRPr="002F6577">
        <w:rPr>
          <w:rFonts w:cstheme="minorHAnsi"/>
        </w:rPr>
        <w:t xml:space="preserve"> как вид наказания появилась несколько лет назад. Ее суд назначает за менее тяжкие преступления и те, которые не представляют большой общественной опасности, в том числе статья 328 ч.1.</w:t>
      </w:r>
    </w:p>
    <w:p w14:paraId="27050878" w14:textId="7B5B3D3F" w:rsidR="00C75CE0" w:rsidRPr="002F6577" w:rsidRDefault="00C75CE0" w:rsidP="001A6B82">
      <w:pPr>
        <w:spacing w:before="60" w:after="60" w:line="240" w:lineRule="auto"/>
        <w:ind w:firstLine="567"/>
        <w:jc w:val="both"/>
        <w:rPr>
          <w:rFonts w:cstheme="minorHAnsi"/>
        </w:rPr>
      </w:pPr>
      <w:r w:rsidRPr="002F6577">
        <w:rPr>
          <w:rFonts w:cstheme="minorHAnsi"/>
        </w:rPr>
        <w:t>Назначая наказание по статье 328 УК РБ,</w:t>
      </w:r>
      <w:r w:rsidR="00607A76" w:rsidRPr="00607A76">
        <w:rPr>
          <w:rFonts w:cstheme="minorHAnsi"/>
        </w:rPr>
        <w:t xml:space="preserve"> </w:t>
      </w:r>
      <w:r w:rsidRPr="002F6577">
        <w:rPr>
          <w:rFonts w:cstheme="minorHAnsi"/>
        </w:rPr>
        <w:t>судом должны исследоваться информация о личности обвиняемого, характеристики, предшествующий преступлению образ жизни, последующее поведение, наличие официального трудоустройства, постоянного места жительства, наличие предыдущих судимостей по аналогичным либо иным преступлениям. Особенно это важно для лиц, совершивших незаконный оборот наркотиков без цели сбыта.</w:t>
      </w:r>
    </w:p>
    <w:p w14:paraId="0722B38C" w14:textId="7649875B" w:rsidR="00C75CE0" w:rsidRPr="002F6577" w:rsidRDefault="00C75CE0" w:rsidP="001A6B82">
      <w:pPr>
        <w:spacing w:before="60" w:after="60" w:line="240" w:lineRule="auto"/>
        <w:ind w:firstLine="567"/>
        <w:jc w:val="both"/>
        <w:rPr>
          <w:rFonts w:cstheme="minorHAnsi"/>
        </w:rPr>
      </w:pPr>
      <w:r w:rsidRPr="002F6577">
        <w:rPr>
          <w:rFonts w:cstheme="minorHAnsi"/>
        </w:rPr>
        <w:t xml:space="preserve">В РБ не предусмотрены меры, альтернативные мерам уголовного пресечения и наказания в отношении статьи за употребление наркотиков. Суд не имеет права назначить наказание по данной статье ниже пределов, указанных в </w:t>
      </w:r>
      <w:r w:rsidR="00C15529" w:rsidRPr="002F6577">
        <w:rPr>
          <w:rFonts w:cstheme="minorHAnsi"/>
        </w:rPr>
        <w:t>У</w:t>
      </w:r>
      <w:r w:rsidR="006B0B8B" w:rsidRPr="002F6577">
        <w:rPr>
          <w:rFonts w:cstheme="minorHAnsi"/>
        </w:rPr>
        <w:t>К</w:t>
      </w:r>
      <w:r w:rsidRPr="002F6577">
        <w:rPr>
          <w:rFonts w:cstheme="minorHAnsi"/>
        </w:rPr>
        <w:t>. Недавно появилась возможность личного поручительства для лица, находящегося под следствием.</w:t>
      </w:r>
      <w:r w:rsidR="00607A76" w:rsidRPr="00607A76">
        <w:rPr>
          <w:rFonts w:cstheme="minorHAnsi"/>
        </w:rPr>
        <w:t xml:space="preserve"> </w:t>
      </w:r>
      <w:r w:rsidRPr="002F6577">
        <w:rPr>
          <w:rFonts w:cstheme="minorHAnsi"/>
        </w:rPr>
        <w:t xml:space="preserve">Поручителями должны быть два и более лица. В случае нарушений со стороны подозреваемого поручители подвергаются крупному денежному штрафу. В 2019 году единственная общественная организация в РБ (БОО «Позитивное движение») добилась согласия от органов уголовного преследования, на социальное сопровождение задержанных за наркотики без цели сбыта. Организация изучает личность задержанного, организовывает работу </w:t>
      </w:r>
      <w:r w:rsidRPr="002F6577">
        <w:rPr>
          <w:rFonts w:cstheme="minorHAnsi"/>
        </w:rPr>
        <w:lastRenderedPageBreak/>
        <w:t>специалистов и предоставляет суду характеристику и рекомендации о возможности исправления лица без лишения свободы. Сотрудники этой организации могут выступать личными поручителями задержанного. Практика такой работы показывает более внимательное отношение Суда и прокурора к обстоятельствам преступления и влияние результатов сопровождения на степень наказания.</w:t>
      </w:r>
    </w:p>
    <w:p w14:paraId="594EAE11" w14:textId="77777777" w:rsidR="00C75CE0" w:rsidRPr="002F6577" w:rsidRDefault="00C75CE0" w:rsidP="001A6B82">
      <w:pPr>
        <w:spacing w:before="60" w:after="60" w:line="240" w:lineRule="auto"/>
        <w:ind w:firstLine="567"/>
        <w:jc w:val="both"/>
        <w:rPr>
          <w:rFonts w:cstheme="minorHAnsi"/>
        </w:rPr>
      </w:pPr>
      <w:r w:rsidRPr="002F6577">
        <w:rPr>
          <w:rFonts w:cstheme="minorHAnsi"/>
        </w:rPr>
        <w:t xml:space="preserve">Также, ежегодно в Беларуси проходят амнистии заключенных, в том </w:t>
      </w:r>
      <w:r w:rsidR="00C15529" w:rsidRPr="002F6577">
        <w:rPr>
          <w:rFonts w:cstheme="minorHAnsi"/>
        </w:rPr>
        <w:t>числе по «наркотическим» статьям.</w:t>
      </w:r>
    </w:p>
    <w:p w14:paraId="3A78A276" w14:textId="5C22A4D0" w:rsidR="00C75CE0" w:rsidRPr="002F6577" w:rsidRDefault="00C75CE0" w:rsidP="001A6B82">
      <w:pPr>
        <w:spacing w:before="60" w:after="60" w:line="240" w:lineRule="auto"/>
        <w:ind w:firstLine="567"/>
        <w:jc w:val="both"/>
        <w:rPr>
          <w:rFonts w:cstheme="minorHAnsi"/>
        </w:rPr>
      </w:pPr>
      <w:r w:rsidRPr="002F6577">
        <w:rPr>
          <w:rFonts w:cstheme="minorHAnsi"/>
        </w:rPr>
        <w:t xml:space="preserve">В РБ существует уголовная ответственность за все действия в отношении наркотиков </w:t>
      </w:r>
      <w:r w:rsidR="00607A76" w:rsidRPr="002F6577">
        <w:rPr>
          <w:rFonts w:cstheme="minorHAnsi"/>
        </w:rPr>
        <w:t>и психотропных</w:t>
      </w:r>
      <w:r w:rsidRPr="002F6577">
        <w:rPr>
          <w:rFonts w:cstheme="minorHAnsi"/>
        </w:rPr>
        <w:t xml:space="preserve"> веществ. Исключение составляет только употребление. Однако </w:t>
      </w:r>
      <w:r w:rsidR="00607A76" w:rsidRPr="002F6577">
        <w:rPr>
          <w:rFonts w:cstheme="minorHAnsi"/>
        </w:rPr>
        <w:t>случаев</w:t>
      </w:r>
      <w:r w:rsidR="00607A76" w:rsidRPr="0046092A">
        <w:rPr>
          <w:rFonts w:cstheme="minorHAnsi"/>
        </w:rPr>
        <w:t xml:space="preserve"> употребления</w:t>
      </w:r>
      <w:r w:rsidRPr="002F6577">
        <w:rPr>
          <w:rFonts w:cstheme="minorHAnsi"/>
        </w:rPr>
        <w:t xml:space="preserve"> без факта хранения очень мало. Это такие ситуации, когда вещество</w:t>
      </w:r>
      <w:r w:rsidR="00607A76" w:rsidRPr="00607A76">
        <w:rPr>
          <w:rFonts w:cstheme="minorHAnsi"/>
        </w:rPr>
        <w:t xml:space="preserve"> </w:t>
      </w:r>
      <w:r w:rsidRPr="002F6577">
        <w:rPr>
          <w:rFonts w:cstheme="minorHAnsi"/>
        </w:rPr>
        <w:t>вводится в организм при помощи другого лица. Хранением признаётся нахождение</w:t>
      </w:r>
      <w:r w:rsidR="00607A76" w:rsidRPr="00607A76">
        <w:rPr>
          <w:rFonts w:cstheme="minorHAnsi"/>
        </w:rPr>
        <w:t xml:space="preserve"> </w:t>
      </w:r>
      <w:r w:rsidRPr="002F6577">
        <w:rPr>
          <w:rFonts w:cstheme="minorHAnsi"/>
        </w:rPr>
        <w:t>вещества при себе, в жилище, автомобиле, без учёта времени и количества. Отсутствие</w:t>
      </w:r>
      <w:r w:rsidR="00607A76" w:rsidRPr="00607A76">
        <w:rPr>
          <w:rFonts w:cstheme="minorHAnsi"/>
        </w:rPr>
        <w:t xml:space="preserve"> </w:t>
      </w:r>
      <w:r w:rsidRPr="002F6577">
        <w:rPr>
          <w:rFonts w:cstheme="minorHAnsi"/>
        </w:rPr>
        <w:t>цели сбыта учитывается при правовой оценке преступления и назначении наказания.</w:t>
      </w:r>
    </w:p>
    <w:p w14:paraId="40FD4C01" w14:textId="2CD1FF36" w:rsidR="00284BC6" w:rsidRPr="002F6577" w:rsidRDefault="00C75CE0" w:rsidP="001A6B82">
      <w:pPr>
        <w:spacing w:before="60" w:after="60" w:line="240" w:lineRule="auto"/>
        <w:ind w:firstLine="567"/>
        <w:jc w:val="both"/>
        <w:rPr>
          <w:rFonts w:cstheme="minorHAnsi"/>
        </w:rPr>
      </w:pPr>
      <w:r w:rsidRPr="002F6577">
        <w:rPr>
          <w:rFonts w:cstheme="minorHAnsi"/>
        </w:rPr>
        <w:t>В отношении наркотиков в Республике Беларусь на уровне законодательства существует определенная классификация: опасные и особо опасные наркотики.</w:t>
      </w:r>
      <w:r w:rsidR="00607A76" w:rsidRPr="00607A76">
        <w:rPr>
          <w:rFonts w:cstheme="minorHAnsi"/>
        </w:rPr>
        <w:t xml:space="preserve"> </w:t>
      </w:r>
      <w:r w:rsidR="00C15529" w:rsidRPr="00DD3D22">
        <w:rPr>
          <w:rFonts w:cstheme="minorHAnsi"/>
        </w:rPr>
        <w:t>К</w:t>
      </w:r>
      <w:r w:rsidR="00284BC6" w:rsidRPr="00DD3D22">
        <w:rPr>
          <w:rFonts w:cstheme="minorHAnsi"/>
        </w:rPr>
        <w:t>оличественная оценка для определения крупного размера</w:t>
      </w:r>
      <w:r w:rsidR="00607A76" w:rsidRPr="00607A76">
        <w:rPr>
          <w:rFonts w:cstheme="minorHAnsi"/>
        </w:rPr>
        <w:t xml:space="preserve"> </w:t>
      </w:r>
      <w:r w:rsidR="006830FE">
        <w:rPr>
          <w:rFonts w:cstheme="minorHAnsi"/>
        </w:rPr>
        <w:t xml:space="preserve">дается в </w:t>
      </w:r>
      <w:hyperlink r:id="rId9" w:history="1">
        <w:r w:rsidR="006830FE" w:rsidRPr="006830FE">
          <w:rPr>
            <w:rStyle w:val="a9"/>
            <w:rFonts w:cstheme="minorHAnsi"/>
          </w:rPr>
          <w:t>Постановлении Совета министров от 9 сентября 2019 года</w:t>
        </w:r>
      </w:hyperlink>
      <w:r w:rsidR="00DD3D22">
        <w:t>, где</w:t>
      </w:r>
      <w:r w:rsidR="00607A76" w:rsidRPr="00607A76">
        <w:t xml:space="preserve"> </w:t>
      </w:r>
      <w:r w:rsidR="00DC44B7" w:rsidRPr="002F6577">
        <w:rPr>
          <w:rFonts w:cstheme="minorHAnsi"/>
        </w:rPr>
        <w:t>указаны все запрещенные вещества с помощью механизма групп веществ. Если оно не указано, то применяется универсальный размер, установленный для группы, к которой принадлежит вещество.</w:t>
      </w:r>
    </w:p>
    <w:p w14:paraId="5059929C" w14:textId="77777777" w:rsidR="00284BC6" w:rsidRPr="006830FE" w:rsidRDefault="00F00256" w:rsidP="001A6B82">
      <w:pPr>
        <w:pStyle w:val="Normal1"/>
        <w:spacing w:before="60" w:after="60" w:line="240" w:lineRule="auto"/>
        <w:ind w:left="-20" w:firstLine="567"/>
        <w:jc w:val="both"/>
        <w:rPr>
          <w:rFonts w:asciiTheme="minorHAnsi" w:hAnsiTheme="minorHAnsi" w:cstheme="minorHAnsi"/>
          <w:i/>
        </w:rPr>
      </w:pPr>
      <w:hyperlink r:id="rId10">
        <w:r w:rsidR="00284BC6" w:rsidRPr="006830FE">
          <w:rPr>
            <w:rFonts w:asciiTheme="minorHAnsi" w:hAnsiTheme="minorHAnsi" w:cstheme="minorHAnsi"/>
            <w:i/>
            <w:color w:val="1155CC"/>
            <w:u w:val="single"/>
          </w:rPr>
          <w:t>Пример</w:t>
        </w:r>
      </w:hyperlink>
      <w:r w:rsidR="00284BC6" w:rsidRPr="006830FE">
        <w:rPr>
          <w:rFonts w:asciiTheme="minorHAnsi" w:hAnsiTheme="minorHAnsi" w:cstheme="minorHAnsi"/>
          <w:i/>
        </w:rPr>
        <w:t xml:space="preserve">: Мужа Катерины </w:t>
      </w:r>
      <w:proofErr w:type="spellStart"/>
      <w:r w:rsidR="00284BC6" w:rsidRPr="006830FE">
        <w:rPr>
          <w:rFonts w:asciiTheme="minorHAnsi" w:hAnsiTheme="minorHAnsi" w:cstheme="minorHAnsi"/>
          <w:i/>
        </w:rPr>
        <w:t>Капцевич</w:t>
      </w:r>
      <w:proofErr w:type="spellEnd"/>
      <w:r w:rsidR="00284BC6" w:rsidRPr="006830FE">
        <w:rPr>
          <w:rFonts w:asciiTheme="minorHAnsi" w:hAnsiTheme="minorHAnsi" w:cstheme="minorHAnsi"/>
          <w:i/>
        </w:rPr>
        <w:t>, Максима</w:t>
      </w:r>
      <w:r w:rsidR="00C15529" w:rsidRPr="006830FE">
        <w:rPr>
          <w:rFonts w:asciiTheme="minorHAnsi" w:hAnsiTheme="minorHAnsi" w:cstheme="minorHAnsi"/>
          <w:i/>
        </w:rPr>
        <w:t>,</w:t>
      </w:r>
      <w:r w:rsidR="00284BC6" w:rsidRPr="006830FE">
        <w:rPr>
          <w:rFonts w:asciiTheme="minorHAnsi" w:hAnsiTheme="minorHAnsi" w:cstheme="minorHAnsi"/>
          <w:i/>
        </w:rPr>
        <w:t xml:space="preserve"> осудили на 12 лет по ст.328 ч.3 за 19 грамм марихуаны.</w:t>
      </w:r>
    </w:p>
    <w:p w14:paraId="175A591E" w14:textId="77777777" w:rsidR="00284BC6" w:rsidRPr="002F6577" w:rsidRDefault="00284BC6" w:rsidP="001A6B82">
      <w:pPr>
        <w:pStyle w:val="Normal1"/>
        <w:spacing w:before="60" w:after="60" w:line="240" w:lineRule="auto"/>
        <w:ind w:firstLine="567"/>
        <w:jc w:val="both"/>
        <w:rPr>
          <w:rFonts w:asciiTheme="minorHAnsi" w:eastAsiaTheme="minorEastAsia" w:hAnsiTheme="minorHAnsi" w:cstheme="minorHAnsi"/>
        </w:rPr>
      </w:pPr>
    </w:p>
    <w:p w14:paraId="0019A3B4" w14:textId="77777777" w:rsidR="00284BC6" w:rsidRPr="002F6577" w:rsidRDefault="00C15529" w:rsidP="001A6B82">
      <w:pPr>
        <w:pStyle w:val="Normal1"/>
        <w:spacing w:before="60" w:after="60" w:line="240" w:lineRule="auto"/>
        <w:ind w:firstLine="567"/>
        <w:jc w:val="both"/>
        <w:rPr>
          <w:rFonts w:asciiTheme="minorHAnsi" w:hAnsiTheme="minorHAnsi" w:cstheme="minorHAnsi"/>
          <w:b/>
        </w:rPr>
      </w:pPr>
      <w:r w:rsidRPr="002F6577">
        <w:rPr>
          <w:rFonts w:asciiTheme="minorHAnsi" w:hAnsiTheme="minorHAnsi" w:cstheme="minorHAnsi"/>
          <w:b/>
        </w:rPr>
        <w:t>Де</w:t>
      </w:r>
      <w:r w:rsidR="00284BC6" w:rsidRPr="002F6577">
        <w:rPr>
          <w:rFonts w:asciiTheme="minorHAnsi" w:hAnsiTheme="minorHAnsi" w:cstheme="minorHAnsi"/>
          <w:b/>
        </w:rPr>
        <w:t>крет №6</w:t>
      </w:r>
    </w:p>
    <w:p w14:paraId="72A9CEA9" w14:textId="77777777" w:rsidR="00B1164E" w:rsidRPr="002F6577" w:rsidRDefault="005D310E" w:rsidP="001A6B82">
      <w:pPr>
        <w:pStyle w:val="Normal1"/>
        <w:spacing w:before="60" w:after="60" w:line="240" w:lineRule="auto"/>
        <w:ind w:firstLine="567"/>
        <w:jc w:val="both"/>
        <w:rPr>
          <w:rFonts w:asciiTheme="minorHAnsi" w:hAnsiTheme="minorHAnsi" w:cstheme="minorHAnsi"/>
        </w:rPr>
      </w:pPr>
      <w:r w:rsidRPr="002F6577">
        <w:rPr>
          <w:rFonts w:asciiTheme="minorHAnsi" w:hAnsiTheme="minorHAnsi" w:cstheme="minorHAnsi"/>
        </w:rPr>
        <w:t>Изменени</w:t>
      </w:r>
      <w:r w:rsidR="006B0B8B" w:rsidRPr="002F6577">
        <w:rPr>
          <w:rFonts w:asciiTheme="minorHAnsi" w:hAnsiTheme="minorHAnsi" w:cstheme="minorHAnsi"/>
        </w:rPr>
        <w:t>я</w:t>
      </w:r>
      <w:r w:rsidRPr="002F6577">
        <w:rPr>
          <w:rFonts w:asciiTheme="minorHAnsi" w:hAnsiTheme="minorHAnsi" w:cstheme="minorHAnsi"/>
        </w:rPr>
        <w:t xml:space="preserve"> в статьях УК РБ в связи с </w:t>
      </w:r>
      <w:r w:rsidR="006B0B8B" w:rsidRPr="002F6577">
        <w:rPr>
          <w:rFonts w:asciiTheme="minorHAnsi" w:hAnsiTheme="minorHAnsi" w:cstheme="minorHAnsi"/>
        </w:rPr>
        <w:t>д</w:t>
      </w:r>
      <w:r w:rsidR="00C15529" w:rsidRPr="002F6577">
        <w:rPr>
          <w:rFonts w:asciiTheme="minorHAnsi" w:hAnsiTheme="minorHAnsi" w:cstheme="minorHAnsi"/>
        </w:rPr>
        <w:t>екретом «О неотложных мерах по противодействию незаконному обороту наркотиков»</w:t>
      </w:r>
      <w:r w:rsidR="00B1164E" w:rsidRPr="002F6577">
        <w:rPr>
          <w:rFonts w:asciiTheme="minorHAnsi" w:hAnsiTheme="minorHAnsi" w:cstheme="minorHAnsi"/>
        </w:rPr>
        <w:t xml:space="preserve"> от 28 декабря 2014 года</w:t>
      </w:r>
      <w:r w:rsidRPr="002F6577">
        <w:rPr>
          <w:rFonts w:asciiTheme="minorHAnsi" w:hAnsiTheme="minorHAnsi" w:cstheme="minorHAnsi"/>
        </w:rPr>
        <w:t>:</w:t>
      </w:r>
    </w:p>
    <w:p w14:paraId="776A11EB" w14:textId="77777777" w:rsidR="005D310E" w:rsidRPr="006830FE" w:rsidRDefault="005D310E" w:rsidP="001A6B82">
      <w:pPr>
        <w:pStyle w:val="Normal1"/>
        <w:spacing w:before="60" w:after="60" w:line="240" w:lineRule="auto"/>
        <w:ind w:firstLine="567"/>
        <w:jc w:val="both"/>
        <w:rPr>
          <w:rFonts w:asciiTheme="minorHAnsi" w:hAnsiTheme="minorHAnsi" w:cstheme="minorHAnsi"/>
        </w:rPr>
      </w:pPr>
      <w:r w:rsidRPr="006830FE">
        <w:rPr>
          <w:rFonts w:asciiTheme="minorHAnsi" w:hAnsiTheme="minorHAnsi" w:cstheme="minorHAnsi"/>
        </w:rPr>
        <w:t>ст.328ч.</w:t>
      </w:r>
      <w:proofErr w:type="gramStart"/>
      <w:r w:rsidRPr="006830FE">
        <w:rPr>
          <w:rFonts w:asciiTheme="minorHAnsi" w:hAnsiTheme="minorHAnsi" w:cstheme="minorHAnsi"/>
        </w:rPr>
        <w:t>3:К</w:t>
      </w:r>
      <w:proofErr w:type="gramEnd"/>
      <w:r w:rsidRPr="006830FE">
        <w:rPr>
          <w:rFonts w:asciiTheme="minorHAnsi" w:hAnsiTheme="minorHAnsi" w:cstheme="minorHAnsi"/>
        </w:rPr>
        <w:t xml:space="preserve"> территории социально значимых объектов для сбыта добавился пункт о лечебно-трудовом профилактории и распространение заведомо несовершеннолетнему. Максимальный срок увеличился с 13 лет до 15.</w:t>
      </w:r>
    </w:p>
    <w:p w14:paraId="3B3E5AD5"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t>ст. 328</w:t>
      </w:r>
      <w:r w:rsidR="005D310E" w:rsidRPr="006830FE">
        <w:rPr>
          <w:rFonts w:asciiTheme="minorHAnsi" w:hAnsiTheme="minorHAnsi" w:cstheme="minorHAnsi"/>
        </w:rPr>
        <w:t>ч.4: Добавлен пункт по изготовлению и переработке с использованием лабораторного оборудования и посуды. Максимальный срок увеличен с 15 лет до 20.</w:t>
      </w:r>
    </w:p>
    <w:p w14:paraId="622F7DF6"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t>ст. 328</w:t>
      </w:r>
      <w:r w:rsidR="005D310E" w:rsidRPr="006830FE">
        <w:rPr>
          <w:rFonts w:asciiTheme="minorHAnsi" w:hAnsiTheme="minorHAnsi" w:cstheme="minorHAnsi"/>
        </w:rPr>
        <w:t>ч.5</w:t>
      </w:r>
      <w:proofErr w:type="gramStart"/>
      <w:r w:rsidR="005D310E" w:rsidRPr="006830FE">
        <w:rPr>
          <w:rFonts w:asciiTheme="minorHAnsi" w:hAnsiTheme="minorHAnsi" w:cstheme="minorHAnsi"/>
        </w:rPr>
        <w:t>:</w:t>
      </w:r>
      <w:r w:rsidR="00444681" w:rsidRPr="006830FE">
        <w:rPr>
          <w:rFonts w:asciiTheme="minorHAnsi" w:hAnsiTheme="minorHAnsi" w:cstheme="minorHAnsi"/>
        </w:rPr>
        <w:t xml:space="preserve"> До</w:t>
      </w:r>
      <w:proofErr w:type="gramEnd"/>
      <w:r w:rsidR="00444681" w:rsidRPr="006830FE">
        <w:rPr>
          <w:rFonts w:asciiTheme="minorHAnsi" w:hAnsiTheme="minorHAnsi" w:cstheme="minorHAnsi"/>
        </w:rPr>
        <w:t xml:space="preserve"> </w:t>
      </w:r>
      <w:r w:rsidRPr="006830FE">
        <w:rPr>
          <w:rFonts w:asciiTheme="minorHAnsi" w:hAnsiTheme="minorHAnsi" w:cstheme="minorHAnsi"/>
        </w:rPr>
        <w:t>декрета</w:t>
      </w:r>
      <w:r w:rsidR="005D310E" w:rsidRPr="006830FE">
        <w:rPr>
          <w:rFonts w:asciiTheme="minorHAnsi" w:hAnsiTheme="minorHAnsi" w:cstheme="minorHAnsi"/>
        </w:rPr>
        <w:t xml:space="preserve"> такой части не существовала. Введена мера наказания за действия</w:t>
      </w:r>
      <w:r w:rsidR="00C15529" w:rsidRPr="006830FE">
        <w:rPr>
          <w:rFonts w:asciiTheme="minorHAnsi" w:hAnsiTheme="minorHAnsi" w:cstheme="minorHAnsi"/>
        </w:rPr>
        <w:t>,</w:t>
      </w:r>
      <w:r w:rsidR="005D310E" w:rsidRPr="006830FE">
        <w:rPr>
          <w:rFonts w:asciiTheme="minorHAnsi" w:hAnsiTheme="minorHAnsi" w:cstheme="minorHAnsi"/>
        </w:rPr>
        <w:t xml:space="preserve"> связанные с наркотиками, повлекшие смерть. Наказание от 12 до 25 лет.</w:t>
      </w:r>
    </w:p>
    <w:p w14:paraId="53002560"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t>ст. 328</w:t>
      </w:r>
      <w:r w:rsidR="005D310E" w:rsidRPr="006830FE">
        <w:rPr>
          <w:rFonts w:asciiTheme="minorHAnsi" w:hAnsiTheme="minorHAnsi" w:cstheme="minorHAnsi"/>
        </w:rPr>
        <w:t>/1</w:t>
      </w:r>
      <w:proofErr w:type="gramStart"/>
      <w:r w:rsidR="005D310E" w:rsidRPr="006830FE">
        <w:rPr>
          <w:rFonts w:asciiTheme="minorHAnsi" w:hAnsiTheme="minorHAnsi" w:cstheme="minorHAnsi"/>
        </w:rPr>
        <w:t>: До</w:t>
      </w:r>
      <w:proofErr w:type="gramEnd"/>
      <w:r w:rsidR="005D310E" w:rsidRPr="006830FE">
        <w:rPr>
          <w:rFonts w:asciiTheme="minorHAnsi" w:hAnsiTheme="minorHAnsi" w:cstheme="minorHAnsi"/>
        </w:rPr>
        <w:t xml:space="preserve"> декрета такой статьи не существовала. Статья связана с перемещение наркотических средств через границу и в принципе почти дословно дублирует ст.228ч.</w:t>
      </w:r>
      <w:r w:rsidRPr="006830FE">
        <w:rPr>
          <w:rFonts w:asciiTheme="minorHAnsi" w:hAnsiTheme="minorHAnsi" w:cstheme="minorHAnsi"/>
        </w:rPr>
        <w:t xml:space="preserve">ч. </w:t>
      </w:r>
      <w:r w:rsidR="005D310E" w:rsidRPr="006830FE">
        <w:rPr>
          <w:rFonts w:asciiTheme="minorHAnsi" w:hAnsiTheme="minorHAnsi" w:cstheme="minorHAnsi"/>
        </w:rPr>
        <w:t>2-4 (Контрабанда), даже по срокам всё одинаково.</w:t>
      </w:r>
    </w:p>
    <w:p w14:paraId="47A6BA01"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t>ст. 328</w:t>
      </w:r>
      <w:r w:rsidR="005D310E" w:rsidRPr="006830FE">
        <w:rPr>
          <w:rFonts w:asciiTheme="minorHAnsi" w:hAnsiTheme="minorHAnsi" w:cstheme="minorHAnsi"/>
        </w:rPr>
        <w:t>/2</w:t>
      </w:r>
      <w:proofErr w:type="gramStart"/>
      <w:r w:rsidR="005D310E" w:rsidRPr="006830FE">
        <w:rPr>
          <w:rFonts w:asciiTheme="minorHAnsi" w:hAnsiTheme="minorHAnsi" w:cstheme="minorHAnsi"/>
        </w:rPr>
        <w:t>: До</w:t>
      </w:r>
      <w:proofErr w:type="gramEnd"/>
      <w:r w:rsidR="005D310E" w:rsidRPr="006830FE">
        <w:rPr>
          <w:rFonts w:asciiTheme="minorHAnsi" w:hAnsiTheme="minorHAnsi" w:cstheme="minorHAnsi"/>
        </w:rPr>
        <w:t xml:space="preserve"> декрета такой статьи не существовала. Вводится уголовное наказание за употребление наркотиков в общественном и на рабочем местах. Наказание штраф, арест, ограничение свободы до 2 лет.</w:t>
      </w:r>
    </w:p>
    <w:p w14:paraId="623A81F1"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t>ст. 3</w:t>
      </w:r>
      <w:r w:rsidR="005D310E" w:rsidRPr="006830FE">
        <w:rPr>
          <w:rFonts w:asciiTheme="minorHAnsi" w:hAnsiTheme="minorHAnsi" w:cstheme="minorHAnsi"/>
        </w:rPr>
        <w:t>29ч.1</w:t>
      </w:r>
      <w:proofErr w:type="gramStart"/>
      <w:r w:rsidR="005D310E" w:rsidRPr="006830FE">
        <w:rPr>
          <w:rFonts w:asciiTheme="minorHAnsi" w:hAnsiTheme="minorHAnsi" w:cstheme="minorHAnsi"/>
        </w:rPr>
        <w:t>: До</w:t>
      </w:r>
      <w:proofErr w:type="gramEnd"/>
      <w:r w:rsidR="005D310E" w:rsidRPr="006830FE">
        <w:rPr>
          <w:rFonts w:asciiTheme="minorHAnsi" w:hAnsiTheme="minorHAnsi" w:cstheme="minorHAnsi"/>
        </w:rPr>
        <w:t xml:space="preserve"> декрета арест был до 6 месяцев, ограничение и лишение свободы до 3 лет, после - и арест, и ограничение, и лишение до 3 лет.</w:t>
      </w:r>
    </w:p>
    <w:p w14:paraId="7997E29F"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t>ст. 3</w:t>
      </w:r>
      <w:r w:rsidR="005D310E" w:rsidRPr="006830FE">
        <w:rPr>
          <w:rFonts w:asciiTheme="minorHAnsi" w:hAnsiTheme="minorHAnsi" w:cstheme="minorHAnsi"/>
        </w:rPr>
        <w:t>30</w:t>
      </w:r>
      <w:proofErr w:type="gramStart"/>
      <w:r w:rsidR="005D310E" w:rsidRPr="006830FE">
        <w:rPr>
          <w:rFonts w:asciiTheme="minorHAnsi" w:hAnsiTheme="minorHAnsi" w:cstheme="minorHAnsi"/>
        </w:rPr>
        <w:t>: До</w:t>
      </w:r>
      <w:proofErr w:type="gramEnd"/>
      <w:r w:rsidR="005D310E" w:rsidRPr="006830FE">
        <w:rPr>
          <w:rFonts w:asciiTheme="minorHAnsi" w:hAnsiTheme="minorHAnsi" w:cstheme="minorHAnsi"/>
        </w:rPr>
        <w:t xml:space="preserve"> декрета арест был до 6 месяцев, ограничение и лишение свободы до 5 лет, после - и арест, и ограничение, и лишение до 5 лет.</w:t>
      </w:r>
    </w:p>
    <w:p w14:paraId="52DDF96D"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t>ст. 3</w:t>
      </w:r>
      <w:r w:rsidR="005D310E" w:rsidRPr="006830FE">
        <w:rPr>
          <w:rFonts w:asciiTheme="minorHAnsi" w:hAnsiTheme="minorHAnsi" w:cstheme="minorHAnsi"/>
        </w:rPr>
        <w:t>31ч.1</w:t>
      </w:r>
      <w:proofErr w:type="gramStart"/>
      <w:r w:rsidR="005D310E" w:rsidRPr="006830FE">
        <w:rPr>
          <w:rFonts w:asciiTheme="minorHAnsi" w:hAnsiTheme="minorHAnsi" w:cstheme="minorHAnsi"/>
        </w:rPr>
        <w:t>: До</w:t>
      </w:r>
      <w:proofErr w:type="gramEnd"/>
      <w:r w:rsidR="005D310E" w:rsidRPr="006830FE">
        <w:rPr>
          <w:rFonts w:asciiTheme="minorHAnsi" w:hAnsiTheme="minorHAnsi" w:cstheme="minorHAnsi"/>
        </w:rPr>
        <w:t xml:space="preserve"> декрета арест был до 6 месяцев, ограничение и лишение свободы до 5 лет, после - и арест, и ограничение, и лишение до 5 лет.</w:t>
      </w:r>
    </w:p>
    <w:p w14:paraId="28B6BA9E"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t>ст. 3</w:t>
      </w:r>
      <w:r w:rsidR="005D310E" w:rsidRPr="006830FE">
        <w:rPr>
          <w:rFonts w:asciiTheme="minorHAnsi" w:hAnsiTheme="minorHAnsi" w:cstheme="minorHAnsi"/>
        </w:rPr>
        <w:t>32ч.1</w:t>
      </w:r>
      <w:proofErr w:type="gramStart"/>
      <w:r w:rsidR="005D310E" w:rsidRPr="006830FE">
        <w:rPr>
          <w:rFonts w:asciiTheme="minorHAnsi" w:hAnsiTheme="minorHAnsi" w:cstheme="minorHAnsi"/>
        </w:rPr>
        <w:t>: Помимо</w:t>
      </w:r>
      <w:proofErr w:type="gramEnd"/>
      <w:r w:rsidR="005D310E" w:rsidRPr="006830FE">
        <w:rPr>
          <w:rFonts w:asciiTheme="minorHAnsi" w:hAnsiTheme="minorHAnsi" w:cstheme="minorHAnsi"/>
        </w:rPr>
        <w:t xml:space="preserve"> употребления, добавилось предоставление помещений для изготовления и переработки наркотиков. Убрана наказание в виде штрафа. До декрета арест был до 6 месяцев, ограничение до 5 лет, после - и арест, и ограничение, до 5 лет. Введено лишение свободы от 2 до 5 лет.</w:t>
      </w:r>
    </w:p>
    <w:p w14:paraId="05220815" w14:textId="77777777" w:rsidR="005D310E" w:rsidRPr="006830FE" w:rsidRDefault="006B0B8B" w:rsidP="001A6B82">
      <w:pPr>
        <w:pStyle w:val="Normal1"/>
        <w:spacing w:before="60" w:after="60" w:line="240" w:lineRule="auto"/>
        <w:ind w:left="-20" w:firstLine="567"/>
        <w:jc w:val="both"/>
        <w:rPr>
          <w:rFonts w:asciiTheme="minorHAnsi" w:hAnsiTheme="minorHAnsi" w:cstheme="minorHAnsi"/>
        </w:rPr>
      </w:pPr>
      <w:r w:rsidRPr="006830FE">
        <w:rPr>
          <w:rFonts w:asciiTheme="minorHAnsi" w:hAnsiTheme="minorHAnsi" w:cstheme="minorHAnsi"/>
        </w:rPr>
        <w:lastRenderedPageBreak/>
        <w:t>ст. 3</w:t>
      </w:r>
      <w:r w:rsidR="005D310E" w:rsidRPr="006830FE">
        <w:rPr>
          <w:rFonts w:asciiTheme="minorHAnsi" w:hAnsiTheme="minorHAnsi" w:cstheme="minorHAnsi"/>
        </w:rPr>
        <w:t>32ч.2</w:t>
      </w:r>
      <w:proofErr w:type="gramStart"/>
      <w:r w:rsidR="005D310E" w:rsidRPr="006830FE">
        <w:rPr>
          <w:rFonts w:asciiTheme="minorHAnsi" w:hAnsiTheme="minorHAnsi" w:cstheme="minorHAnsi"/>
        </w:rPr>
        <w:t>: Помимо</w:t>
      </w:r>
      <w:proofErr w:type="gramEnd"/>
      <w:r w:rsidR="005D310E" w:rsidRPr="006830FE">
        <w:rPr>
          <w:rFonts w:asciiTheme="minorHAnsi" w:hAnsiTheme="minorHAnsi" w:cstheme="minorHAnsi"/>
        </w:rPr>
        <w:t xml:space="preserve"> употребления, добавилось организация и содержание притонов для изготовления и переработки наркотиков. До декрета было просто ограничение и лишение свободы, после - ограничение и лишение со штрафом.</w:t>
      </w:r>
    </w:p>
    <w:p w14:paraId="059CC874" w14:textId="044E9019" w:rsidR="005D310E" w:rsidRPr="006830FE" w:rsidRDefault="005D310E" w:rsidP="001A6B82">
      <w:pPr>
        <w:pStyle w:val="Normal1"/>
        <w:spacing w:before="60" w:after="60" w:line="240" w:lineRule="auto"/>
        <w:ind w:left="-20" w:firstLine="567"/>
        <w:jc w:val="both"/>
        <w:rPr>
          <w:rFonts w:asciiTheme="minorHAnsi" w:hAnsiTheme="minorHAnsi" w:cstheme="minorHAnsi"/>
          <w:i/>
        </w:rPr>
      </w:pPr>
      <w:r w:rsidRPr="006830FE">
        <w:rPr>
          <w:rFonts w:asciiTheme="minorHAnsi" w:hAnsiTheme="minorHAnsi" w:cstheme="minorHAnsi"/>
          <w:i/>
        </w:rPr>
        <w:t>Источник:</w:t>
      </w:r>
      <w:r w:rsidR="00607A76" w:rsidRPr="00607A76">
        <w:rPr>
          <w:rFonts w:asciiTheme="minorHAnsi" w:hAnsiTheme="minorHAnsi" w:cstheme="minorHAnsi"/>
          <w:i/>
        </w:rPr>
        <w:t xml:space="preserve"> </w:t>
      </w:r>
      <w:hyperlink r:id="rId11"/>
      <w:hyperlink r:id="rId12">
        <w:r w:rsidRPr="006830FE">
          <w:rPr>
            <w:rFonts w:asciiTheme="minorHAnsi" w:hAnsiTheme="minorHAnsi" w:cstheme="minorHAnsi"/>
            <w:i/>
            <w:color w:val="1155CC"/>
            <w:u w:val="single"/>
          </w:rPr>
          <w:t>УК РБ за 2013 год</w:t>
        </w:r>
      </w:hyperlink>
      <w:r w:rsidRPr="006830FE">
        <w:rPr>
          <w:rFonts w:asciiTheme="minorHAnsi" w:hAnsiTheme="minorHAnsi" w:cstheme="minorHAnsi"/>
          <w:i/>
        </w:rPr>
        <w:t xml:space="preserve"> и</w:t>
      </w:r>
      <w:r w:rsidR="00607A76" w:rsidRPr="00607A76">
        <w:rPr>
          <w:rFonts w:asciiTheme="minorHAnsi" w:hAnsiTheme="minorHAnsi" w:cstheme="minorHAnsi"/>
          <w:i/>
        </w:rPr>
        <w:t xml:space="preserve"> </w:t>
      </w:r>
      <w:hyperlink r:id="rId13"/>
      <w:hyperlink r:id="rId14">
        <w:r w:rsidRPr="006830FE">
          <w:rPr>
            <w:rFonts w:asciiTheme="minorHAnsi" w:hAnsiTheme="minorHAnsi" w:cstheme="minorHAnsi"/>
            <w:i/>
            <w:color w:val="1155CC"/>
            <w:u w:val="single"/>
          </w:rPr>
          <w:t>актуальный УК РБ</w:t>
        </w:r>
      </w:hyperlink>
      <w:r w:rsidRPr="006830FE">
        <w:rPr>
          <w:rFonts w:asciiTheme="minorHAnsi" w:hAnsiTheme="minorHAnsi" w:cstheme="minorHAnsi"/>
          <w:i/>
        </w:rPr>
        <w:t>.</w:t>
      </w:r>
    </w:p>
    <w:p w14:paraId="6AC2ADCE" w14:textId="4C22A4B7" w:rsidR="00284BC6" w:rsidRPr="002F6577" w:rsidRDefault="00284BC6" w:rsidP="001A6B82">
      <w:pPr>
        <w:pStyle w:val="Normal1"/>
        <w:spacing w:before="60" w:after="60" w:line="240" w:lineRule="auto"/>
        <w:ind w:firstLine="567"/>
        <w:jc w:val="both"/>
        <w:rPr>
          <w:rFonts w:asciiTheme="minorHAnsi" w:hAnsiTheme="minorHAnsi" w:cstheme="minorHAnsi"/>
        </w:rPr>
      </w:pPr>
      <w:r w:rsidRPr="00607A76">
        <w:rPr>
          <w:rFonts w:asciiTheme="minorHAnsi" w:hAnsiTheme="minorHAnsi" w:cstheme="minorHAnsi"/>
        </w:rPr>
        <w:t>По</w:t>
      </w:r>
      <w:r w:rsidR="00607A76" w:rsidRPr="00607A76">
        <w:rPr>
          <w:rFonts w:asciiTheme="minorHAnsi" w:hAnsiTheme="minorHAnsi" w:cstheme="minorHAnsi"/>
        </w:rPr>
        <w:t xml:space="preserve"> </w:t>
      </w:r>
      <w:hyperlink r:id="rId15"/>
      <w:hyperlink r:id="rId16">
        <w:r w:rsidRPr="00607A76">
          <w:rPr>
            <w:rFonts w:asciiTheme="minorHAnsi" w:hAnsiTheme="minorHAnsi" w:cstheme="minorHAnsi"/>
            <w:color w:val="1155CC"/>
            <w:u w:val="single"/>
          </w:rPr>
          <w:t>данным</w:t>
        </w:r>
      </w:hyperlink>
      <w:r w:rsidRPr="002F6577">
        <w:rPr>
          <w:rFonts w:asciiTheme="minorHAnsi" w:hAnsiTheme="minorHAnsi" w:cstheme="minorHAnsi"/>
        </w:rPr>
        <w:t xml:space="preserve"> Верховного Суда Республики Беларусь</w:t>
      </w:r>
      <w:r w:rsidR="00DD3D22">
        <w:rPr>
          <w:rFonts w:asciiTheme="minorHAnsi" w:hAnsiTheme="minorHAnsi" w:cstheme="minorHAnsi"/>
        </w:rPr>
        <w:t xml:space="preserve"> за 2017 год</w:t>
      </w:r>
      <w:r w:rsidR="006830FE">
        <w:rPr>
          <w:rFonts w:asciiTheme="minorHAnsi" w:hAnsiTheme="minorHAnsi" w:cstheme="minorHAnsi"/>
        </w:rPr>
        <w:t>,</w:t>
      </w:r>
      <w:r w:rsidRPr="002F6577">
        <w:rPr>
          <w:rFonts w:asciiTheme="minorHAnsi" w:hAnsiTheme="minorHAnsi" w:cstheme="minorHAnsi"/>
          <w:b/>
        </w:rPr>
        <w:t>96,2</w:t>
      </w:r>
      <w:r w:rsidR="004B1BF4" w:rsidRPr="002F6577">
        <w:rPr>
          <w:rFonts w:asciiTheme="minorHAnsi" w:hAnsiTheme="minorHAnsi" w:cstheme="minorHAnsi"/>
          <w:b/>
        </w:rPr>
        <w:t>%</w:t>
      </w:r>
      <w:r w:rsidRPr="002F6577">
        <w:rPr>
          <w:rFonts w:asciiTheme="minorHAnsi" w:hAnsiTheme="minorHAnsi" w:cstheme="minorHAnsi"/>
        </w:rPr>
        <w:t xml:space="preserve"> всех осуждённых за наркопреступления осуждены по </w:t>
      </w:r>
      <w:r w:rsidR="006B0B8B" w:rsidRPr="002F6577">
        <w:rPr>
          <w:rFonts w:asciiTheme="minorHAnsi" w:hAnsiTheme="minorHAnsi" w:cstheme="minorHAnsi"/>
        </w:rPr>
        <w:t>ст. 328</w:t>
      </w:r>
      <w:r w:rsidRPr="002F6577">
        <w:rPr>
          <w:rFonts w:asciiTheme="minorHAnsi" w:hAnsiTheme="minorHAnsi" w:cstheme="minorHAnsi"/>
        </w:rPr>
        <w:t xml:space="preserve">. Из них по ч.1 </w:t>
      </w:r>
      <w:r w:rsidR="006B0B8B" w:rsidRPr="002F6577">
        <w:rPr>
          <w:rFonts w:asciiTheme="minorHAnsi" w:hAnsiTheme="minorHAnsi" w:cstheme="minorHAnsi"/>
        </w:rPr>
        <w:t>ст. 328</w:t>
      </w:r>
      <w:r w:rsidRPr="002F6577">
        <w:rPr>
          <w:rFonts w:asciiTheme="minorHAnsi" w:hAnsiTheme="minorHAnsi" w:cstheme="minorHAnsi"/>
        </w:rPr>
        <w:t xml:space="preserve"> - </w:t>
      </w:r>
      <w:r w:rsidRPr="002F6577">
        <w:rPr>
          <w:rFonts w:asciiTheme="minorHAnsi" w:hAnsiTheme="minorHAnsi" w:cstheme="minorHAnsi"/>
          <w:b/>
        </w:rPr>
        <w:t>67,5</w:t>
      </w:r>
      <w:r w:rsidR="004B1BF4" w:rsidRPr="002F6577">
        <w:rPr>
          <w:rFonts w:asciiTheme="minorHAnsi" w:hAnsiTheme="minorHAnsi" w:cstheme="minorHAnsi"/>
          <w:b/>
        </w:rPr>
        <w:t>%</w:t>
      </w:r>
      <w:r w:rsidRPr="002F6577">
        <w:rPr>
          <w:rFonts w:asciiTheme="minorHAnsi" w:hAnsiTheme="minorHAnsi" w:cstheme="minorHAnsi"/>
        </w:rPr>
        <w:t xml:space="preserve">, и </w:t>
      </w:r>
      <w:r w:rsidRPr="002F6577">
        <w:rPr>
          <w:rFonts w:asciiTheme="minorHAnsi" w:hAnsiTheme="minorHAnsi" w:cstheme="minorHAnsi"/>
          <w:b/>
        </w:rPr>
        <w:t>32,5</w:t>
      </w:r>
      <w:r w:rsidR="004B1BF4" w:rsidRPr="002F6577">
        <w:rPr>
          <w:rFonts w:asciiTheme="minorHAnsi" w:hAnsiTheme="minorHAnsi" w:cstheme="minorHAnsi"/>
          <w:b/>
        </w:rPr>
        <w:t>%</w:t>
      </w:r>
      <w:r w:rsidRPr="002F6577">
        <w:rPr>
          <w:rFonts w:asciiTheme="minorHAnsi" w:hAnsiTheme="minorHAnsi" w:cstheme="minorHAnsi"/>
        </w:rPr>
        <w:t xml:space="preserve"> по </w:t>
      </w:r>
      <w:proofErr w:type="spellStart"/>
      <w:r w:rsidRPr="002F6577">
        <w:rPr>
          <w:rFonts w:asciiTheme="minorHAnsi" w:hAnsiTheme="minorHAnsi" w:cstheme="minorHAnsi"/>
        </w:rPr>
        <w:t>ч.</w:t>
      </w:r>
      <w:r w:rsidR="006B0B8B" w:rsidRPr="002F6577">
        <w:rPr>
          <w:rFonts w:asciiTheme="minorHAnsi" w:hAnsiTheme="minorHAnsi" w:cstheme="minorHAnsi"/>
        </w:rPr>
        <w:t>ч</w:t>
      </w:r>
      <w:proofErr w:type="spellEnd"/>
      <w:r w:rsidR="006B0B8B" w:rsidRPr="002F6577">
        <w:rPr>
          <w:rFonts w:asciiTheme="minorHAnsi" w:hAnsiTheme="minorHAnsi" w:cstheme="minorHAnsi"/>
        </w:rPr>
        <w:t xml:space="preserve">. </w:t>
      </w:r>
      <w:r w:rsidRPr="002F6577">
        <w:rPr>
          <w:rFonts w:asciiTheme="minorHAnsi" w:hAnsiTheme="minorHAnsi" w:cstheme="minorHAnsi"/>
        </w:rPr>
        <w:t xml:space="preserve">2-5 </w:t>
      </w:r>
      <w:r w:rsidR="006B0B8B" w:rsidRPr="002F6577">
        <w:rPr>
          <w:rFonts w:asciiTheme="minorHAnsi" w:hAnsiTheme="minorHAnsi" w:cstheme="minorHAnsi"/>
        </w:rPr>
        <w:t>ст. 328</w:t>
      </w:r>
      <w:r w:rsidRPr="002F6577">
        <w:rPr>
          <w:rFonts w:asciiTheme="minorHAnsi" w:hAnsiTheme="minorHAnsi" w:cstheme="minorHAnsi"/>
        </w:rPr>
        <w:t xml:space="preserve">. Поскольку изменения УК РБ по данной статье не были кардинальными, а </w:t>
      </w:r>
      <w:r w:rsidR="006B0B8B" w:rsidRPr="002F6577">
        <w:rPr>
          <w:rFonts w:asciiTheme="minorHAnsi" w:hAnsiTheme="minorHAnsi" w:cstheme="minorHAnsi"/>
        </w:rPr>
        <w:t>были</w:t>
      </w:r>
      <w:r w:rsidRPr="002F6577">
        <w:rPr>
          <w:rFonts w:asciiTheme="minorHAnsi" w:hAnsiTheme="minorHAnsi" w:cstheme="minorHAnsi"/>
        </w:rPr>
        <w:t xml:space="preserve"> лишь </w:t>
      </w:r>
      <w:r w:rsidR="006830FE">
        <w:rPr>
          <w:rFonts w:asciiTheme="minorHAnsi" w:hAnsiTheme="minorHAnsi" w:cstheme="minorHAnsi"/>
        </w:rPr>
        <w:t xml:space="preserve">некоторым </w:t>
      </w:r>
      <w:r w:rsidRPr="002F6577">
        <w:rPr>
          <w:rFonts w:asciiTheme="minorHAnsi" w:hAnsiTheme="minorHAnsi" w:cstheme="minorHAnsi"/>
        </w:rPr>
        <w:t>ужесточением, то проблема берет своё начало не от ужесточения самой статьи, а скорее всего от активизации МВД в связи с декретом, предоставления им полномочий и надзора за их деятельностью. Это же и подтверждает скачок осужденных по делам, связанным с наркотиками, после декрета (</w:t>
      </w:r>
      <w:hyperlink r:id="rId17">
        <w:r w:rsidRPr="002F6577">
          <w:rPr>
            <w:rFonts w:asciiTheme="minorHAnsi" w:hAnsiTheme="minorHAnsi" w:cstheme="minorHAnsi"/>
            <w:color w:val="1155CC"/>
            <w:u w:val="single"/>
          </w:rPr>
          <w:t>2014г</w:t>
        </w:r>
      </w:hyperlink>
      <w:r w:rsidRPr="002F6577">
        <w:rPr>
          <w:rFonts w:asciiTheme="minorHAnsi" w:hAnsiTheme="minorHAnsi" w:cstheme="minorHAnsi"/>
        </w:rPr>
        <w:t>. - 3471 осужденных,</w:t>
      </w:r>
      <w:hyperlink r:id="rId18"/>
      <w:hyperlink r:id="rId19">
        <w:r w:rsidRPr="002F6577">
          <w:rPr>
            <w:rFonts w:asciiTheme="minorHAnsi" w:hAnsiTheme="minorHAnsi" w:cstheme="minorHAnsi"/>
            <w:color w:val="1155CC"/>
            <w:u w:val="single"/>
          </w:rPr>
          <w:t>2015г</w:t>
        </w:r>
      </w:hyperlink>
      <w:r w:rsidRPr="002F6577">
        <w:rPr>
          <w:rFonts w:asciiTheme="minorHAnsi" w:hAnsiTheme="minorHAnsi" w:cstheme="minorHAnsi"/>
        </w:rPr>
        <w:t>. - 3929 осужденных).</w:t>
      </w:r>
    </w:p>
    <w:p w14:paraId="4992A35C" w14:textId="29D2888C" w:rsidR="00284BC6" w:rsidRPr="002F6577" w:rsidRDefault="00284BC6" w:rsidP="001A6B82">
      <w:pPr>
        <w:pStyle w:val="Normal1"/>
        <w:spacing w:before="60" w:after="60" w:line="240" w:lineRule="auto"/>
        <w:ind w:left="-20" w:firstLine="567"/>
        <w:jc w:val="both"/>
        <w:rPr>
          <w:rFonts w:asciiTheme="minorHAnsi" w:hAnsiTheme="minorHAnsi" w:cstheme="minorHAnsi"/>
        </w:rPr>
      </w:pPr>
      <w:r w:rsidRPr="002F6577">
        <w:rPr>
          <w:rFonts w:asciiTheme="minorHAnsi" w:hAnsiTheme="minorHAnsi" w:cstheme="minorHAnsi"/>
        </w:rPr>
        <w:t>Социально-просветительское общественное объединение</w:t>
      </w:r>
      <w:r w:rsidR="00607A76" w:rsidRPr="00607A76">
        <w:rPr>
          <w:rFonts w:asciiTheme="minorHAnsi" w:hAnsiTheme="minorHAnsi" w:cstheme="minorHAnsi"/>
        </w:rPr>
        <w:t xml:space="preserve"> </w:t>
      </w:r>
      <w:hyperlink r:id="rId20"/>
      <w:hyperlink r:id="rId21">
        <w:r w:rsidRPr="002F6577">
          <w:rPr>
            <w:rFonts w:asciiTheme="minorHAnsi" w:hAnsiTheme="minorHAnsi" w:cstheme="minorHAnsi"/>
            <w:color w:val="1155CC"/>
            <w:u w:val="single"/>
          </w:rPr>
          <w:t>«Движение матерей 328»</w:t>
        </w:r>
      </w:hyperlink>
      <w:r w:rsidRPr="002F6577">
        <w:rPr>
          <w:rFonts w:asciiTheme="minorHAnsi" w:hAnsiTheme="minorHAnsi" w:cstheme="minorHAnsi"/>
        </w:rPr>
        <w:t xml:space="preserve"> одной из основных проблем текущей ситуации называет </w:t>
      </w:r>
      <w:proofErr w:type="spellStart"/>
      <w:r w:rsidRPr="002F6577">
        <w:rPr>
          <w:rFonts w:asciiTheme="minorHAnsi" w:hAnsiTheme="minorHAnsi" w:cstheme="minorHAnsi"/>
        </w:rPr>
        <w:t>переквалифицирование</w:t>
      </w:r>
      <w:proofErr w:type="spellEnd"/>
      <w:r w:rsidRPr="002F6577">
        <w:rPr>
          <w:rFonts w:asciiTheme="minorHAnsi" w:hAnsiTheme="minorHAnsi" w:cstheme="minorHAnsi"/>
        </w:rPr>
        <w:t xml:space="preserve"> </w:t>
      </w:r>
      <w:r w:rsidR="006B0B8B" w:rsidRPr="002F6577">
        <w:rPr>
          <w:rFonts w:asciiTheme="minorHAnsi" w:hAnsiTheme="minorHAnsi" w:cstheme="minorHAnsi"/>
        </w:rPr>
        <w:t>ст. 328</w:t>
      </w:r>
      <w:r w:rsidRPr="002F6577">
        <w:rPr>
          <w:rFonts w:asciiTheme="minorHAnsi" w:hAnsiTheme="minorHAnsi" w:cstheme="minorHAnsi"/>
        </w:rPr>
        <w:t xml:space="preserve"> ч.1 в </w:t>
      </w:r>
      <w:r w:rsidR="006B0B8B" w:rsidRPr="002F6577">
        <w:rPr>
          <w:rFonts w:asciiTheme="minorHAnsi" w:hAnsiTheme="minorHAnsi" w:cstheme="minorHAnsi"/>
        </w:rPr>
        <w:t>ст. 328</w:t>
      </w:r>
      <w:r w:rsidRPr="002F6577">
        <w:rPr>
          <w:rFonts w:asciiTheme="minorHAnsi" w:hAnsiTheme="minorHAnsi" w:cstheme="minorHAnsi"/>
        </w:rPr>
        <w:t xml:space="preserve"> ч.3 во время следствия. Это происходит из-за достаточно фривольного трактовани</w:t>
      </w:r>
      <w:r w:rsidR="002F6577" w:rsidRPr="002F6577">
        <w:rPr>
          <w:rFonts w:asciiTheme="minorHAnsi" w:hAnsiTheme="minorHAnsi" w:cstheme="minorHAnsi"/>
        </w:rPr>
        <w:t>я</w:t>
      </w:r>
      <w:r w:rsidR="006830FE">
        <w:rPr>
          <w:rFonts w:asciiTheme="minorHAnsi" w:hAnsiTheme="minorHAnsi" w:cstheme="minorHAnsi"/>
        </w:rPr>
        <w:t xml:space="preserve"> понятия «умысел на сбыт»</w:t>
      </w:r>
      <w:r w:rsidRPr="002F6577">
        <w:rPr>
          <w:rFonts w:asciiTheme="minorHAnsi" w:hAnsiTheme="minorHAnsi" w:cstheme="minorHAnsi"/>
        </w:rPr>
        <w:t>.</w:t>
      </w:r>
      <w:r w:rsidR="00607A76" w:rsidRPr="00607A76">
        <w:rPr>
          <w:rFonts w:asciiTheme="minorHAnsi" w:hAnsiTheme="minorHAnsi" w:cstheme="minorHAnsi"/>
        </w:rPr>
        <w:t xml:space="preserve"> </w:t>
      </w:r>
      <w:hyperlink r:id="rId22"/>
      <w:hyperlink r:id="rId23">
        <w:r w:rsidRPr="002F6577">
          <w:rPr>
            <w:rFonts w:asciiTheme="minorHAnsi" w:hAnsiTheme="minorHAnsi" w:cstheme="minorHAnsi"/>
            <w:color w:val="1155CC"/>
            <w:u w:val="single"/>
          </w:rPr>
          <w:t>Постановлением</w:t>
        </w:r>
      </w:hyperlink>
      <w:r w:rsidRPr="002F6577">
        <w:rPr>
          <w:rFonts w:asciiTheme="minorHAnsi" w:hAnsiTheme="minorHAnsi" w:cstheme="minorHAnsi"/>
        </w:rPr>
        <w:t xml:space="preserve"> Пленума Верховного Суда Республики Беларусь под незаконным сбытом понимается как возмездная, так и безвозмездная передача другим лицам, которая может быть осуществлена посредством продажи, дарения, обмена, уплаты долга, дачи взаймы и иным способом. При этом не может квалифицироваться как незаконный сбыт инъекция одним лицом другому лицу. О наличии умысла на сбыт могут указывать такие обстоятельства, как предварительная договоренность о поставке наркотических средств, дача обязательства оплатить оказанную услугу наркотиками, значительный объем наркотических средств, приобретение этих средств лицом, их не употребляющим. Формулировка недостаточно конкретная и на деле же достаточно наличие наркотиков у лица, которое их не употребляет, чтоб инкриминировать ему сбыт. Или же покупка наркотического вещества для совместного потребления по наводке “партнёра”, передача во время совместного потребления, причем если лиц больше двух, то сбытчиком будет каждый кто передавал наркотик.</w:t>
      </w:r>
    </w:p>
    <w:p w14:paraId="1991CD00" w14:textId="77777777" w:rsidR="00284BC6" w:rsidRPr="006830FE" w:rsidRDefault="00F00256" w:rsidP="001A6B82">
      <w:pPr>
        <w:pStyle w:val="Normal1"/>
        <w:spacing w:before="60" w:after="60" w:line="240" w:lineRule="auto"/>
        <w:ind w:left="-20" w:firstLine="567"/>
        <w:jc w:val="both"/>
        <w:rPr>
          <w:rFonts w:asciiTheme="minorHAnsi" w:hAnsiTheme="minorHAnsi" w:cstheme="minorHAnsi"/>
          <w:i/>
        </w:rPr>
      </w:pPr>
      <w:hyperlink r:id="rId24">
        <w:r w:rsidR="00284BC6" w:rsidRPr="006830FE">
          <w:rPr>
            <w:rFonts w:asciiTheme="minorHAnsi" w:hAnsiTheme="minorHAnsi" w:cstheme="minorHAnsi"/>
            <w:i/>
            <w:color w:val="1155CC"/>
            <w:u w:val="single"/>
          </w:rPr>
          <w:t>Пример</w:t>
        </w:r>
      </w:hyperlink>
      <w:r w:rsidR="00284BC6" w:rsidRPr="006830FE">
        <w:rPr>
          <w:rFonts w:asciiTheme="minorHAnsi" w:hAnsiTheme="minorHAnsi" w:cstheme="minorHAnsi"/>
          <w:i/>
        </w:rPr>
        <w:t xml:space="preserve">: Муж Анны </w:t>
      </w:r>
      <w:proofErr w:type="spellStart"/>
      <w:r w:rsidR="00284BC6" w:rsidRPr="006830FE">
        <w:rPr>
          <w:rFonts w:asciiTheme="minorHAnsi" w:hAnsiTheme="minorHAnsi" w:cstheme="minorHAnsi"/>
          <w:i/>
        </w:rPr>
        <w:t>Янцевич</w:t>
      </w:r>
      <w:proofErr w:type="spellEnd"/>
      <w:r w:rsidR="00284BC6" w:rsidRPr="006830FE">
        <w:rPr>
          <w:rFonts w:asciiTheme="minorHAnsi" w:hAnsiTheme="minorHAnsi" w:cstheme="minorHAnsi"/>
          <w:i/>
        </w:rPr>
        <w:t xml:space="preserve">, Вадим, по просьбе друга передал знакомому банку с витаминами, не </w:t>
      </w:r>
      <w:r w:rsidR="00DC44B7" w:rsidRPr="006830FE">
        <w:rPr>
          <w:rFonts w:asciiTheme="minorHAnsi" w:hAnsiTheme="minorHAnsi" w:cstheme="minorHAnsi"/>
          <w:i/>
        </w:rPr>
        <w:t>подозревая,</w:t>
      </w:r>
      <w:r w:rsidR="00284BC6" w:rsidRPr="006830FE">
        <w:rPr>
          <w:rFonts w:asciiTheme="minorHAnsi" w:hAnsiTheme="minorHAnsi" w:cstheme="minorHAnsi"/>
          <w:i/>
        </w:rPr>
        <w:t xml:space="preserve"> что на дне лежит гашиш. Вадима приговорили к 8 годам по </w:t>
      </w:r>
      <w:r w:rsidR="006B0B8B" w:rsidRPr="006830FE">
        <w:rPr>
          <w:rFonts w:asciiTheme="minorHAnsi" w:hAnsiTheme="minorHAnsi" w:cstheme="minorHAnsi"/>
          <w:i/>
        </w:rPr>
        <w:t>ст. 328</w:t>
      </w:r>
      <w:r w:rsidR="00284BC6" w:rsidRPr="006830FE">
        <w:rPr>
          <w:rFonts w:asciiTheme="minorHAnsi" w:hAnsiTheme="minorHAnsi" w:cstheme="minorHAnsi"/>
          <w:i/>
        </w:rPr>
        <w:t xml:space="preserve"> ч.3 </w:t>
      </w:r>
      <w:r w:rsidR="002F6577" w:rsidRPr="006830FE">
        <w:rPr>
          <w:rFonts w:asciiTheme="minorHAnsi" w:hAnsiTheme="minorHAnsi" w:cstheme="minorHAnsi"/>
          <w:i/>
        </w:rPr>
        <w:t>за сбыт,</w:t>
      </w:r>
      <w:r w:rsidR="00284BC6" w:rsidRPr="006830FE">
        <w:rPr>
          <w:rFonts w:asciiTheme="minorHAnsi" w:hAnsiTheme="minorHAnsi" w:cstheme="minorHAnsi"/>
          <w:i/>
        </w:rPr>
        <w:t xml:space="preserve"> совершённый группой лиц.</w:t>
      </w:r>
    </w:p>
    <w:p w14:paraId="097244E8" w14:textId="77777777" w:rsidR="00284BC6" w:rsidRPr="002F6577" w:rsidRDefault="00284BC6" w:rsidP="001A6B82">
      <w:pPr>
        <w:pStyle w:val="Normal1"/>
        <w:spacing w:before="60" w:after="60" w:line="240" w:lineRule="auto"/>
        <w:ind w:left="-20" w:firstLine="567"/>
        <w:jc w:val="both"/>
        <w:rPr>
          <w:rFonts w:asciiTheme="minorHAnsi" w:hAnsiTheme="minorHAnsi" w:cstheme="minorHAnsi"/>
        </w:rPr>
      </w:pPr>
      <w:r w:rsidRPr="002F6577">
        <w:rPr>
          <w:rFonts w:asciiTheme="minorHAnsi" w:hAnsiTheme="minorHAnsi" w:cstheme="minorHAnsi"/>
        </w:rPr>
        <w:t>Чтобы такого не случалось, необходимо внести ясность, что “сбыт” - умышленное действие с целью получения выгоды.</w:t>
      </w:r>
    </w:p>
    <w:p w14:paraId="7FCA2BD4" w14:textId="77777777" w:rsidR="00284BC6" w:rsidRPr="002F6577" w:rsidRDefault="00284BC6" w:rsidP="001A6B82">
      <w:pPr>
        <w:pStyle w:val="Normal1"/>
        <w:spacing w:before="60" w:after="60" w:line="240" w:lineRule="auto"/>
        <w:ind w:left="-20" w:firstLine="567"/>
        <w:jc w:val="both"/>
        <w:rPr>
          <w:rFonts w:asciiTheme="minorHAnsi" w:hAnsiTheme="minorHAnsi" w:cstheme="minorHAnsi"/>
        </w:rPr>
      </w:pPr>
      <w:r w:rsidRPr="002F6577">
        <w:rPr>
          <w:rFonts w:asciiTheme="minorHAnsi" w:hAnsiTheme="minorHAnsi" w:cstheme="minorHAnsi"/>
        </w:rPr>
        <w:t xml:space="preserve">Органы внутренних дел не особо охотно делятся методами разработки и расследования дел по наркопреступлениям, суды часто проходят в закрытых режимах, причём зрителей могут удалить прямо во время процесса, подробности дел не раскрываются, статистика приводится недостаточно детальная и может разниться от разных уполномоченных лиц. </w:t>
      </w:r>
      <w:r w:rsidR="002F6577" w:rsidRPr="002F6577">
        <w:rPr>
          <w:rFonts w:asciiTheme="minorHAnsi" w:hAnsiTheme="minorHAnsi" w:cstheme="minorHAnsi"/>
        </w:rPr>
        <w:t>Всё это приводит к недопониманию</w:t>
      </w:r>
      <w:r w:rsidRPr="002F6577">
        <w:rPr>
          <w:rFonts w:asciiTheme="minorHAnsi" w:hAnsiTheme="minorHAnsi" w:cstheme="minorHAnsi"/>
        </w:rPr>
        <w:t xml:space="preserve"> и создаёт ещё больше вопросов.</w:t>
      </w:r>
    </w:p>
    <w:p w14:paraId="0A006306" w14:textId="77777777" w:rsidR="00284BC6" w:rsidRPr="006830FE" w:rsidRDefault="00F00256" w:rsidP="001A6B82">
      <w:pPr>
        <w:pStyle w:val="Normal1"/>
        <w:spacing w:before="60" w:after="60" w:line="240" w:lineRule="auto"/>
        <w:ind w:left="-20" w:firstLine="567"/>
        <w:jc w:val="both"/>
        <w:rPr>
          <w:rFonts w:asciiTheme="minorHAnsi" w:hAnsiTheme="minorHAnsi" w:cstheme="minorHAnsi"/>
          <w:i/>
        </w:rPr>
      </w:pPr>
      <w:hyperlink r:id="rId25">
        <w:r w:rsidR="00284BC6" w:rsidRPr="006830FE">
          <w:rPr>
            <w:rFonts w:asciiTheme="minorHAnsi" w:hAnsiTheme="minorHAnsi" w:cstheme="minorHAnsi"/>
            <w:i/>
            <w:color w:val="1155CC"/>
            <w:u w:val="single"/>
          </w:rPr>
          <w:t>Пример</w:t>
        </w:r>
      </w:hyperlink>
      <w:r w:rsidR="00284BC6" w:rsidRPr="006830FE">
        <w:rPr>
          <w:rFonts w:asciiTheme="minorHAnsi" w:hAnsiTheme="minorHAnsi" w:cstheme="minorHAnsi"/>
          <w:i/>
        </w:rPr>
        <w:t>: Максим, сын Ирины Журавлёвой, был задержан с брато</w:t>
      </w:r>
      <w:r w:rsidR="006830FE" w:rsidRPr="006830FE">
        <w:rPr>
          <w:rFonts w:asciiTheme="minorHAnsi" w:hAnsiTheme="minorHAnsi" w:cstheme="minorHAnsi"/>
          <w:i/>
        </w:rPr>
        <w:t>м, при себе у них найден пакет А</w:t>
      </w:r>
      <w:r w:rsidR="00284BC6" w:rsidRPr="006830FE">
        <w:rPr>
          <w:rFonts w:asciiTheme="minorHAnsi" w:hAnsiTheme="minorHAnsi" w:cstheme="minorHAnsi"/>
          <w:i/>
        </w:rPr>
        <w:t>льфа-</w:t>
      </w:r>
      <w:r w:rsidR="006830FE" w:rsidRPr="006830FE">
        <w:rPr>
          <w:rFonts w:asciiTheme="minorHAnsi" w:hAnsiTheme="minorHAnsi" w:cstheme="minorHAnsi"/>
          <w:i/>
        </w:rPr>
        <w:t>ПВП</w:t>
      </w:r>
      <w:r w:rsidR="00284BC6" w:rsidRPr="006830FE">
        <w:rPr>
          <w:rFonts w:asciiTheme="minorHAnsi" w:hAnsiTheme="minorHAnsi" w:cstheme="minorHAnsi"/>
          <w:i/>
        </w:rPr>
        <w:t xml:space="preserve">. Ни в телефонах, ни в компьютерах ничего подтверждающего их вину не было найдено. Максима осудили по </w:t>
      </w:r>
      <w:r w:rsidR="006B0B8B" w:rsidRPr="006830FE">
        <w:rPr>
          <w:rFonts w:asciiTheme="minorHAnsi" w:hAnsiTheme="minorHAnsi" w:cstheme="minorHAnsi"/>
          <w:i/>
        </w:rPr>
        <w:t>ст. 328</w:t>
      </w:r>
      <w:r w:rsidR="00284BC6" w:rsidRPr="006830FE">
        <w:rPr>
          <w:rFonts w:asciiTheme="minorHAnsi" w:hAnsiTheme="minorHAnsi" w:cstheme="minorHAnsi"/>
          <w:i/>
        </w:rPr>
        <w:t xml:space="preserve"> ч.</w:t>
      </w:r>
      <w:r w:rsidR="006830FE">
        <w:rPr>
          <w:rFonts w:asciiTheme="minorHAnsi" w:hAnsiTheme="minorHAnsi" w:cstheme="minorHAnsi"/>
          <w:i/>
        </w:rPr>
        <w:t>3 на 8 лет с формулировкой «</w:t>
      </w:r>
      <w:r w:rsidR="00284BC6" w:rsidRPr="006830FE">
        <w:rPr>
          <w:rFonts w:asciiTheme="minorHAnsi" w:hAnsiTheme="minorHAnsi" w:cstheme="minorHAnsi"/>
          <w:i/>
        </w:rPr>
        <w:t>В неустановленном месте, в неустановленное время, у неустановленного лица было приобретено наркотическое вещество</w:t>
      </w:r>
      <w:r w:rsidR="00DC44B7" w:rsidRPr="006830FE">
        <w:rPr>
          <w:rFonts w:asciiTheme="minorHAnsi" w:hAnsiTheme="minorHAnsi" w:cstheme="minorHAnsi"/>
          <w:i/>
        </w:rPr>
        <w:t>»</w:t>
      </w:r>
      <w:r w:rsidR="00284BC6" w:rsidRPr="006830FE">
        <w:rPr>
          <w:rFonts w:asciiTheme="minorHAnsi" w:hAnsiTheme="minorHAnsi" w:cstheme="minorHAnsi"/>
          <w:i/>
        </w:rPr>
        <w:t>.</w:t>
      </w:r>
    </w:p>
    <w:p w14:paraId="4BE38C29" w14:textId="77777777" w:rsidR="005D310E" w:rsidRPr="002F6577" w:rsidRDefault="005D310E" w:rsidP="001A6B82">
      <w:pPr>
        <w:spacing w:before="60" w:after="60" w:line="240" w:lineRule="auto"/>
        <w:ind w:firstLine="567"/>
        <w:jc w:val="both"/>
        <w:rPr>
          <w:rFonts w:cstheme="minorHAnsi"/>
        </w:rPr>
      </w:pPr>
      <w:r w:rsidRPr="002F6577">
        <w:rPr>
          <w:rFonts w:cstheme="minorHAnsi"/>
        </w:rPr>
        <w:t xml:space="preserve">Кроме изменения и ужесточения УК РБ, следует обратить внимание и на другие изменения в законодательстве, </w:t>
      </w:r>
      <w:r w:rsidR="002F6577" w:rsidRPr="002F6577">
        <w:rPr>
          <w:rFonts w:cstheme="minorHAnsi"/>
        </w:rPr>
        <w:t>вызванные</w:t>
      </w:r>
      <w:r w:rsidRPr="002F6577">
        <w:rPr>
          <w:rFonts w:cstheme="minorHAnsi"/>
        </w:rPr>
        <w:t xml:space="preserve"> декрет</w:t>
      </w:r>
      <w:r w:rsidR="002F6577" w:rsidRPr="002F6577">
        <w:rPr>
          <w:rFonts w:cstheme="minorHAnsi"/>
        </w:rPr>
        <w:t>ом</w:t>
      </w:r>
      <w:r w:rsidRPr="002F6577">
        <w:rPr>
          <w:rFonts w:cstheme="minorHAnsi"/>
        </w:rPr>
        <w:t xml:space="preserve"> №6:</w:t>
      </w:r>
    </w:p>
    <w:p w14:paraId="7384D676"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Снижен порог уголовной ответственности за незаконный оборот наркотиков (</w:t>
      </w:r>
      <w:r w:rsidR="006B0B8B" w:rsidRPr="002F6577">
        <w:rPr>
          <w:rFonts w:cstheme="minorHAnsi"/>
        </w:rPr>
        <w:t>ст. 328</w:t>
      </w:r>
      <w:r w:rsidRPr="002F6577">
        <w:rPr>
          <w:rFonts w:cstheme="minorHAnsi"/>
        </w:rPr>
        <w:t xml:space="preserve"> ч.2-5) с 16 лет до 14.</w:t>
      </w:r>
    </w:p>
    <w:p w14:paraId="4A245757"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Интернет-провайдеры обязаны хранить данные о посещаемых пользователями ресурсов и выдавать их органам по первому требованию. Однако сроки хранения информации не указаны.</w:t>
      </w:r>
    </w:p>
    <w:p w14:paraId="6F3782CA"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 xml:space="preserve">Создание единой системы учёта лиц, потребляющих наркотики. Стоит отметить, что по заявлению заведующего сектором наркологического мониторинга Республиканского центра наркологического мониторинга и </w:t>
      </w:r>
      <w:proofErr w:type="spellStart"/>
      <w:r w:rsidRPr="002F6577">
        <w:rPr>
          <w:rFonts w:cstheme="minorHAnsi"/>
        </w:rPr>
        <w:t>превентологии</w:t>
      </w:r>
      <w:proofErr w:type="spellEnd"/>
      <w:r w:rsidRPr="002F6577">
        <w:rPr>
          <w:rFonts w:cstheme="minorHAnsi"/>
        </w:rPr>
        <w:t xml:space="preserve"> РНПЦ психического здоровья Алексей </w:t>
      </w:r>
      <w:proofErr w:type="spellStart"/>
      <w:r w:rsidRPr="002F6577">
        <w:rPr>
          <w:rFonts w:cstheme="minorHAnsi"/>
        </w:rPr>
        <w:t>Кралько</w:t>
      </w:r>
      <w:proofErr w:type="spellEnd"/>
      <w:r w:rsidRPr="002F6577">
        <w:rPr>
          <w:rFonts w:cstheme="minorHAnsi"/>
        </w:rPr>
        <w:t xml:space="preserve"> </w:t>
      </w:r>
      <w:r w:rsidRPr="002F6577">
        <w:rPr>
          <w:rFonts w:cstheme="minorHAnsi"/>
        </w:rPr>
        <w:lastRenderedPageBreak/>
        <w:t>такой докум</w:t>
      </w:r>
      <w:r w:rsidR="002F6577">
        <w:rPr>
          <w:rFonts w:cstheme="minorHAnsi"/>
        </w:rPr>
        <w:t>ент существовал и раньше, но из-</w:t>
      </w:r>
      <w:r w:rsidRPr="002F6577">
        <w:rPr>
          <w:rFonts w:cstheme="minorHAnsi"/>
        </w:rPr>
        <w:t>за несостыковок в предыдущем законодательстве был отменён. Законодательство подправили, систему воссоздали.</w:t>
      </w:r>
    </w:p>
    <w:p w14:paraId="3FA16596"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Обязательная идентификация всех владельцев электронных кошельков и предоставление информации о них в МВД,</w:t>
      </w:r>
      <w:r w:rsidR="002F6577">
        <w:rPr>
          <w:rFonts w:cstheme="minorHAnsi"/>
        </w:rPr>
        <w:t xml:space="preserve"> Следственный Комитет и органы госб</w:t>
      </w:r>
      <w:r w:rsidRPr="002F6577">
        <w:rPr>
          <w:rFonts w:cstheme="minorHAnsi"/>
        </w:rPr>
        <w:t>езопасности, по запросу.</w:t>
      </w:r>
    </w:p>
    <w:p w14:paraId="2DC2FC0B"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 xml:space="preserve">Создание отдельных исправительных учреждений для осуждённых за наркопреступления, а также отдельное их содержание от других осуждённых в иных исправительных учреждениях. </w:t>
      </w:r>
      <w:proofErr w:type="spellStart"/>
      <w:proofErr w:type="gramStart"/>
      <w:r w:rsidRPr="002F6577">
        <w:rPr>
          <w:rFonts w:cstheme="minorHAnsi"/>
        </w:rPr>
        <w:t>Например</w:t>
      </w:r>
      <w:r w:rsidR="002F6577">
        <w:rPr>
          <w:rFonts w:cstheme="minorHAnsi"/>
        </w:rPr>
        <w:t>,</w:t>
      </w:r>
      <w:r w:rsidRPr="002F6577">
        <w:rPr>
          <w:rFonts w:cstheme="minorHAnsi"/>
        </w:rPr>
        <w:t>исправительная</w:t>
      </w:r>
      <w:proofErr w:type="spellEnd"/>
      <w:proofErr w:type="gramEnd"/>
      <w:r w:rsidRPr="002F6577">
        <w:rPr>
          <w:rFonts w:cstheme="minorHAnsi"/>
        </w:rPr>
        <w:t xml:space="preserve"> колония № 22, или "Волчьи норы"</w:t>
      </w:r>
      <w:r w:rsidR="006830FE">
        <w:rPr>
          <w:rFonts w:cstheme="minorHAnsi"/>
        </w:rPr>
        <w:t>:</w:t>
      </w:r>
      <w:r w:rsidRPr="002F6577">
        <w:rPr>
          <w:rFonts w:cstheme="minorHAnsi"/>
        </w:rPr>
        <w:t xml:space="preserve"> http://spring96.org/ru/news/93530</w:t>
      </w:r>
      <w:r w:rsidR="002F6577">
        <w:rPr>
          <w:rFonts w:cstheme="minorHAnsi"/>
        </w:rPr>
        <w:t>.</w:t>
      </w:r>
    </w:p>
    <w:p w14:paraId="2C4BEF97"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Ежегодно в места лишения свободы в Беларуси по статьям, связанным с незаконным оборотом наркотиков</w:t>
      </w:r>
      <w:r w:rsidR="002F6577">
        <w:rPr>
          <w:rFonts w:cstheme="minorHAnsi"/>
        </w:rPr>
        <w:t>,</w:t>
      </w:r>
      <w:r w:rsidRPr="002F6577">
        <w:rPr>
          <w:rFonts w:cstheme="minorHAnsi"/>
        </w:rPr>
        <w:t xml:space="preserve"> поп</w:t>
      </w:r>
      <w:r w:rsidR="002F6577">
        <w:rPr>
          <w:rFonts w:cstheme="minorHAnsi"/>
        </w:rPr>
        <w:t>адает более 1000 человек</w:t>
      </w:r>
      <w:r w:rsidRPr="002F6577">
        <w:rPr>
          <w:rFonts w:cstheme="minorHAnsi"/>
        </w:rPr>
        <w:t>.</w:t>
      </w:r>
    </w:p>
    <w:p w14:paraId="7833332B"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Формально, заключенные в тюрьмах имеют такие же права на лечение, как и те, кто не ограничен в свободе. Однако на практике закрытость пенитенциарной системы привела к тому, что доступ к лечению и медицинской помощи сильно затруднен. При чем затруднения носят не локальный, а общесистемный характер и отличия между различными тюрьмами лишь в степени недоступности помощи.</w:t>
      </w:r>
    </w:p>
    <w:p w14:paraId="5F3EE51E"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Часто причинами смертности в заключении становится туберкулез, т.к. условия содержания такие, что в камерах одновременно могут находиться несколько десятков человек, а помещения слабо проветриваются и в них постоянно повышенная влажность.</w:t>
      </w:r>
    </w:p>
    <w:p w14:paraId="0AE88A57" w14:textId="77777777" w:rsidR="005D310E" w:rsidRPr="002F6577" w:rsidRDefault="005D310E" w:rsidP="001A6B82">
      <w:pPr>
        <w:spacing w:before="60" w:after="60" w:line="240" w:lineRule="auto"/>
        <w:ind w:firstLine="567"/>
        <w:jc w:val="both"/>
        <w:rPr>
          <w:rFonts w:cstheme="minorHAnsi"/>
        </w:rPr>
      </w:pPr>
      <w:r w:rsidRPr="002F6577">
        <w:rPr>
          <w:rFonts w:cstheme="minorHAnsi"/>
        </w:rPr>
        <w:t>•</w:t>
      </w:r>
      <w:r w:rsidRPr="002F6577">
        <w:rPr>
          <w:rFonts w:cstheme="minorHAnsi"/>
        </w:rPr>
        <w:tab/>
        <w:t>Заболеваемость в тюрьмах часто запланирована на несколько лет вперед и поэтому статистика болеющих подвергается значительной коррекции для соответствия этим планом.</w:t>
      </w:r>
    </w:p>
    <w:p w14:paraId="160FE84D" w14:textId="77777777" w:rsidR="006830FE" w:rsidRDefault="006830FE" w:rsidP="001A6B82">
      <w:pPr>
        <w:spacing w:before="60" w:after="60" w:line="240" w:lineRule="auto"/>
        <w:ind w:firstLine="567"/>
        <w:jc w:val="both"/>
        <w:rPr>
          <w:rFonts w:cstheme="minorHAnsi"/>
        </w:rPr>
      </w:pPr>
    </w:p>
    <w:p w14:paraId="7B4F8A64" w14:textId="77777777" w:rsidR="00C75CE0" w:rsidRPr="008B58E0" w:rsidRDefault="00F00256" w:rsidP="001A6B82">
      <w:pPr>
        <w:spacing w:before="60" w:after="60" w:line="240" w:lineRule="auto"/>
        <w:ind w:firstLine="567"/>
        <w:jc w:val="both"/>
        <w:rPr>
          <w:rFonts w:cstheme="minorHAnsi"/>
          <w:b/>
        </w:rPr>
      </w:pPr>
      <w:hyperlink r:id="rId26" w:history="1">
        <w:r w:rsidR="00C75CE0" w:rsidRPr="008B58E0">
          <w:rPr>
            <w:rStyle w:val="a9"/>
            <w:rFonts w:cstheme="minorHAnsi"/>
            <w:b/>
          </w:rPr>
          <w:t>Тенденции декриминализации</w:t>
        </w:r>
      </w:hyperlink>
    </w:p>
    <w:p w14:paraId="357D15EA" w14:textId="0CCD391B" w:rsidR="00C75CE0" w:rsidRPr="00432B17" w:rsidRDefault="00C75CE0" w:rsidP="001A6B82">
      <w:pPr>
        <w:spacing w:before="60" w:after="60" w:line="240" w:lineRule="auto"/>
        <w:ind w:firstLine="567"/>
        <w:jc w:val="both"/>
        <w:rPr>
          <w:rFonts w:cstheme="minorHAnsi"/>
        </w:rPr>
      </w:pPr>
      <w:r w:rsidRPr="002F6577">
        <w:rPr>
          <w:rFonts w:cstheme="minorHAnsi"/>
        </w:rPr>
        <w:t>Активистами Беларуси ведется борьба за декриминализацию и смягчение наркополитики Республики Беларусь. Пример:</w:t>
      </w:r>
      <w:r w:rsidR="00607A76" w:rsidRPr="0046092A">
        <w:rPr>
          <w:rFonts w:cstheme="minorHAnsi"/>
        </w:rPr>
        <w:t xml:space="preserve"> </w:t>
      </w:r>
      <w:r w:rsidR="006830FE">
        <w:rPr>
          <w:rFonts w:cstheme="minorHAnsi"/>
        </w:rPr>
        <w:t xml:space="preserve">Кампания </w:t>
      </w:r>
      <w:hyperlink r:id="rId27" w:history="1">
        <w:proofErr w:type="spellStart"/>
        <w:r w:rsidR="006830FE" w:rsidRPr="006830FE">
          <w:rPr>
            <w:rStyle w:val="a9"/>
            <w:rFonts w:cstheme="minorHAnsi"/>
          </w:rPr>
          <w:t>Legalize</w:t>
        </w:r>
        <w:proofErr w:type="spellEnd"/>
        <w:r w:rsidR="006830FE" w:rsidRPr="006830FE">
          <w:rPr>
            <w:rStyle w:val="a9"/>
            <w:rFonts w:cstheme="minorHAnsi"/>
          </w:rPr>
          <w:t xml:space="preserve"> </w:t>
        </w:r>
        <w:proofErr w:type="spellStart"/>
        <w:r w:rsidR="006830FE" w:rsidRPr="006830FE">
          <w:rPr>
            <w:rStyle w:val="a9"/>
            <w:rFonts w:cstheme="minorHAnsi"/>
          </w:rPr>
          <w:t>Belarus</w:t>
        </w:r>
        <w:proofErr w:type="spellEnd"/>
      </w:hyperlink>
      <w:r w:rsidR="008B58E0" w:rsidRPr="00432B17">
        <w:rPr>
          <w:rFonts w:cstheme="minorHAnsi"/>
        </w:rPr>
        <w:t>.</w:t>
      </w:r>
    </w:p>
    <w:p w14:paraId="1ABE87F4" w14:textId="77777777" w:rsidR="00680FF1" w:rsidRPr="002F6577" w:rsidRDefault="00680FF1" w:rsidP="001A6B82">
      <w:pPr>
        <w:spacing w:before="60" w:after="60" w:line="240" w:lineRule="auto"/>
        <w:ind w:firstLine="567"/>
        <w:jc w:val="both"/>
        <w:rPr>
          <w:rFonts w:cstheme="minorHAnsi"/>
          <w:bCs/>
          <w:shd w:val="clear" w:color="auto" w:fill="EEEEEE"/>
        </w:rPr>
      </w:pPr>
      <w:r w:rsidRPr="002F6577">
        <w:rPr>
          <w:rFonts w:cstheme="minorHAnsi"/>
        </w:rPr>
        <w:t xml:space="preserve">13 июня 2020 года Палата представителей приняла во втором чтении поправки в </w:t>
      </w:r>
      <w:r w:rsidR="006B0B8B" w:rsidRPr="002F6577">
        <w:rPr>
          <w:rFonts w:cstheme="minorHAnsi"/>
        </w:rPr>
        <w:t>ст. 328</w:t>
      </w:r>
      <w:r w:rsidRPr="002F6577">
        <w:rPr>
          <w:rFonts w:cstheme="minorHAnsi"/>
        </w:rPr>
        <w:t xml:space="preserve"> УК (незаконный оборот наркотических средств, психотропных веществ, их прекурсоров и аналогов). Новации предусматривают уменьшение нижнего предела наказания с пяти до трех лет лишения свободы по ч.2 и с восьми до шести лет лишения свободы по ч.3.</w:t>
      </w:r>
    </w:p>
    <w:p w14:paraId="1A725C3B" w14:textId="77777777" w:rsidR="00C75CE0" w:rsidRPr="002F6577" w:rsidRDefault="00C75CE0" w:rsidP="001A6B82">
      <w:pPr>
        <w:spacing w:before="60" w:after="60" w:line="240" w:lineRule="auto"/>
        <w:ind w:firstLine="567"/>
        <w:jc w:val="both"/>
        <w:rPr>
          <w:rFonts w:cstheme="minorHAnsi"/>
        </w:rPr>
      </w:pPr>
      <w:r w:rsidRPr="002F6577">
        <w:rPr>
          <w:rFonts w:cstheme="minorHAnsi"/>
        </w:rPr>
        <w:t>В РБ отсутствуют специализированные сервисные организации, оказывающие помощь арестованным за преступления, связанные с наркотиками. Надзор за деятельностью местной полиции осуществляют вышестоящие полицейские структуры, Прокуратура. Незаконные действия полиции могут быть обжалованы в Суде. Судебные решения обжалуются в более высокие судебные органы. Задержанному за преступление предлагается бесплатная помощь адвоката. Так же у него есть возможность использовать услуги личного защитника. Некоторые адвокаты специализируются на уголовных делах по преступлениям, связанным с наркотиками. Так же, консультации оказывают специалисты не коммерческих общественных организаций.</w:t>
      </w:r>
    </w:p>
    <w:p w14:paraId="30490CF1" w14:textId="77777777" w:rsidR="00C75CE0" w:rsidRPr="002F6577" w:rsidRDefault="00C75CE0" w:rsidP="001A6B82">
      <w:pPr>
        <w:spacing w:before="60" w:after="60" w:line="240" w:lineRule="auto"/>
        <w:ind w:firstLine="567"/>
        <w:jc w:val="both"/>
        <w:rPr>
          <w:rFonts w:cstheme="minorHAnsi"/>
        </w:rPr>
      </w:pPr>
      <w:proofErr w:type="spellStart"/>
      <w:r w:rsidRPr="002F6577">
        <w:rPr>
          <w:rFonts w:cstheme="minorHAnsi"/>
        </w:rPr>
        <w:t>Наркополитикой</w:t>
      </w:r>
      <w:proofErr w:type="spellEnd"/>
      <w:r w:rsidRPr="002F6577">
        <w:rPr>
          <w:rFonts w:cstheme="minorHAnsi"/>
        </w:rPr>
        <w:t xml:space="preserve"> в Беларуси занимается межведомственный совет, созданный при правительстве. Координатором наркополитики являлось Министерство внутренних дели, соответственно, основным способом борьбы с негативными последствиями неконтролируемого оборота психоактивных веществ был избран силовой, основывающийся на риторике “войны с наркотиками” и максимально жесткого наказания за незаконный оборот психоактивных веществ, позже, в соответствии с постановлением Совета Министров от 9 июня 2016 г. N445 председателем назначен заместитель Премьер-министра Республики Беларусь, а его заместителями министр здравоохранения и заместитель министра внутренних дел, при участии других министерств и учреждений. В процессе реализации наркополитики систематически игнорируются рекомендации специалистов из области здравоохранения и правозащитных организаций об а) необходимости подробного разделения препаратов по степени их опасности (вероятности передозировок и вредных последствий употребления) и </w:t>
      </w:r>
      <w:proofErr w:type="spellStart"/>
      <w:r w:rsidRPr="002F6577">
        <w:rPr>
          <w:rFonts w:cstheme="minorHAnsi"/>
        </w:rPr>
        <w:t>аддиктивности</w:t>
      </w:r>
      <w:proofErr w:type="spellEnd"/>
      <w:r w:rsidRPr="002F6577">
        <w:rPr>
          <w:rFonts w:cstheme="minorHAnsi"/>
        </w:rPr>
        <w:t xml:space="preserve"> (способности вызывать зависимость); б) дифференцирования доз с выделением количества, допустимого для хранения в личных целях и в) приведения в соответствие с этими нормами уголовного и административного права.</w:t>
      </w:r>
    </w:p>
    <w:p w14:paraId="7D82344B" w14:textId="042281AB" w:rsidR="005D310E" w:rsidRPr="002F6577" w:rsidRDefault="00C75CE0" w:rsidP="006830FE">
      <w:pPr>
        <w:pStyle w:val="Normal1"/>
        <w:spacing w:before="60" w:after="60" w:line="240" w:lineRule="auto"/>
        <w:jc w:val="both"/>
        <w:rPr>
          <w:rFonts w:asciiTheme="minorHAnsi" w:hAnsiTheme="minorHAnsi" w:cstheme="minorHAnsi"/>
          <w:b/>
        </w:rPr>
      </w:pPr>
      <w:r w:rsidRPr="002F6577">
        <w:rPr>
          <w:rFonts w:asciiTheme="minorHAnsi" w:hAnsiTheme="minorHAnsi" w:cstheme="minorHAnsi"/>
        </w:rPr>
        <w:t xml:space="preserve">«То законодательство, которое есть на сегодняшний день, совершенное. Нет необходимости его реконструировать, оно дает свои результаты. Если мы сделаем большой прорыв в качественной </w:t>
      </w:r>
      <w:r w:rsidRPr="002F6577">
        <w:rPr>
          <w:rFonts w:asciiTheme="minorHAnsi" w:hAnsiTheme="minorHAnsi" w:cstheme="minorHAnsi"/>
        </w:rPr>
        <w:lastRenderedPageBreak/>
        <w:t>профилактической работе, в оказании медицинских услуг и настроим все общество, чтобы у нас не было желания употреблять наркотики, тогда что-то возможно. Если к нам приезжают, изучают наш опыт и перенимают его у себя, это говорит о том, что мы выбрали правильный и своевременный путь для решения этой проблемы» — заместитель начальника главного управления по наркоконтрол</w:t>
      </w:r>
      <w:r w:rsidR="008B58E0">
        <w:rPr>
          <w:rFonts w:asciiTheme="minorHAnsi" w:hAnsiTheme="minorHAnsi" w:cstheme="minorHAnsi"/>
        </w:rPr>
        <w:t>ю</w:t>
      </w:r>
      <w:r w:rsidR="00607A76" w:rsidRPr="00607A76">
        <w:rPr>
          <w:rFonts w:asciiTheme="minorHAnsi" w:hAnsiTheme="minorHAnsi" w:cstheme="minorHAnsi"/>
        </w:rPr>
        <w:t xml:space="preserve"> </w:t>
      </w:r>
      <w:r w:rsidRPr="002F6577">
        <w:rPr>
          <w:rFonts w:asciiTheme="minorHAnsi" w:hAnsiTheme="minorHAnsi" w:cstheme="minorHAnsi"/>
        </w:rPr>
        <w:t xml:space="preserve">и противодействию торговле людьми </w:t>
      </w:r>
      <w:r w:rsidR="009B5F9F">
        <w:rPr>
          <w:rFonts w:asciiTheme="minorHAnsi" w:hAnsiTheme="minorHAnsi" w:cstheme="minorHAnsi"/>
        </w:rPr>
        <w:t xml:space="preserve">МВД Андрей </w:t>
      </w:r>
      <w:proofErr w:type="spellStart"/>
      <w:r w:rsidR="009B5F9F">
        <w:rPr>
          <w:rFonts w:asciiTheme="minorHAnsi" w:hAnsiTheme="minorHAnsi" w:cstheme="minorHAnsi"/>
        </w:rPr>
        <w:t>Саладовников</w:t>
      </w:r>
      <w:proofErr w:type="spellEnd"/>
      <w:r w:rsidR="009B5F9F">
        <w:rPr>
          <w:rFonts w:asciiTheme="minorHAnsi" w:hAnsiTheme="minorHAnsi" w:cstheme="minorHAnsi"/>
        </w:rPr>
        <w:t>.</w:t>
      </w:r>
    </w:p>
    <w:p w14:paraId="071D0AAD" w14:textId="381476E8" w:rsidR="00C75CE0" w:rsidRPr="008A1419" w:rsidRDefault="00C75CE0" w:rsidP="001A6B82">
      <w:pPr>
        <w:spacing w:before="60" w:after="60" w:line="240" w:lineRule="auto"/>
        <w:ind w:firstLine="567"/>
        <w:jc w:val="both"/>
        <w:rPr>
          <w:rFonts w:cstheme="minorHAnsi"/>
          <w:i/>
        </w:rPr>
      </w:pPr>
      <w:r w:rsidRPr="008A1419">
        <w:rPr>
          <w:rFonts w:cstheme="minorHAnsi"/>
          <w:i/>
        </w:rPr>
        <w:t>Пример:</w:t>
      </w:r>
      <w:r w:rsidR="00607A76" w:rsidRPr="00607A76">
        <w:rPr>
          <w:rFonts w:cstheme="minorHAnsi"/>
          <w:i/>
        </w:rPr>
        <w:t xml:space="preserve"> </w:t>
      </w:r>
      <w:r w:rsidRPr="008A1419">
        <w:rPr>
          <w:rFonts w:cstheme="minorHAnsi"/>
          <w:i/>
        </w:rPr>
        <w:t xml:space="preserve">Письмо от заключенного К., осужденного в мае 2016 г. по ч.4 </w:t>
      </w:r>
      <w:r w:rsidR="006B0B8B" w:rsidRPr="008A1419">
        <w:rPr>
          <w:rFonts w:cstheme="minorHAnsi"/>
          <w:i/>
        </w:rPr>
        <w:t>ст. 328</w:t>
      </w:r>
      <w:r w:rsidRPr="008A1419">
        <w:rPr>
          <w:rFonts w:cstheme="minorHAnsi"/>
          <w:i/>
        </w:rPr>
        <w:t xml:space="preserve"> УК на 17 лет лишения свободы. В нем он рассказывает о нарушениях законности в ходе расследования и судебного разбирательства.</w:t>
      </w:r>
    </w:p>
    <w:p w14:paraId="002F31D8" w14:textId="77777777" w:rsidR="00C75CE0" w:rsidRPr="008A1419" w:rsidRDefault="00C75CE0" w:rsidP="001A6B82">
      <w:pPr>
        <w:spacing w:before="60" w:after="60" w:line="240" w:lineRule="auto"/>
        <w:ind w:firstLine="567"/>
        <w:jc w:val="both"/>
        <w:rPr>
          <w:rFonts w:cstheme="minorHAnsi"/>
          <w:i/>
        </w:rPr>
      </w:pPr>
      <w:r w:rsidRPr="008A1419">
        <w:rPr>
          <w:rFonts w:cstheme="minorHAnsi"/>
          <w:i/>
        </w:rPr>
        <w:t>«16.06.2015 г. меня задержали сотрудники милиции по подозрению в незаконном обороте наркотических средств. Через несколько часов задержали мою девушку (нынешнюю жену). Мне сказали, что если не подпишу протокол «с показаниями», то посадят меня и мою девушку за компанию. Угрожали также посадкой брата и родителей. Кроме того, были угрозы жизни и здоровью. Я как необразованный в юридическом отношении человек согласился и подписал протокол. А через полгода мне выдвинули обвинение не по части 3, а по части 4 статьи 328 УК».</w:t>
      </w:r>
    </w:p>
    <w:p w14:paraId="2D97D847" w14:textId="77777777" w:rsidR="00C75CE0" w:rsidRPr="008A1419" w:rsidRDefault="00C75CE0" w:rsidP="001A6B82">
      <w:pPr>
        <w:spacing w:before="60" w:after="60" w:line="240" w:lineRule="auto"/>
        <w:ind w:firstLine="567"/>
        <w:jc w:val="both"/>
        <w:rPr>
          <w:rFonts w:cstheme="minorHAnsi"/>
          <w:i/>
        </w:rPr>
      </w:pPr>
      <w:r w:rsidRPr="008A1419">
        <w:rPr>
          <w:rFonts w:cstheme="minorHAnsi"/>
          <w:i/>
        </w:rPr>
        <w:t>«В декабре 2015 г. начинаются суды (6 месяцев, около 40 заседаний). Всех свидетелей не допросили, ссылаясь на то, что нет возможности их доставлять из следственного изолятора».</w:t>
      </w:r>
    </w:p>
    <w:p w14:paraId="3550E719" w14:textId="77777777" w:rsidR="00C75CE0" w:rsidRPr="008A1419" w:rsidRDefault="00C75CE0" w:rsidP="001A6B82">
      <w:pPr>
        <w:spacing w:before="60" w:after="60" w:line="240" w:lineRule="auto"/>
        <w:ind w:firstLine="567"/>
        <w:jc w:val="both"/>
        <w:rPr>
          <w:rFonts w:cstheme="minorHAnsi"/>
          <w:i/>
        </w:rPr>
      </w:pPr>
      <w:r w:rsidRPr="008A1419">
        <w:rPr>
          <w:rFonts w:cstheme="minorHAnsi"/>
          <w:i/>
        </w:rPr>
        <w:t>«Моя адвокат фактически меня не защищала: во время суда постоянно копалась в своей сумочке, «сидела в телефоне» либо чуть не спала на столе».</w:t>
      </w:r>
    </w:p>
    <w:p w14:paraId="7BBE80FF" w14:textId="77777777" w:rsidR="00C75CE0" w:rsidRPr="008A1419" w:rsidRDefault="00C75CE0" w:rsidP="001A6B82">
      <w:pPr>
        <w:spacing w:before="60" w:after="60" w:line="240" w:lineRule="auto"/>
        <w:ind w:firstLine="567"/>
        <w:jc w:val="both"/>
        <w:rPr>
          <w:rFonts w:cstheme="minorHAnsi"/>
          <w:i/>
        </w:rPr>
      </w:pPr>
      <w:r w:rsidRPr="008A1419">
        <w:rPr>
          <w:rFonts w:cstheme="minorHAnsi"/>
          <w:i/>
        </w:rPr>
        <w:t xml:space="preserve">«Прокурор, зачитывая материалы дела, невнятно бубнил себе </w:t>
      </w:r>
      <w:r w:rsidR="002F6577" w:rsidRPr="008A1419">
        <w:rPr>
          <w:rFonts w:cstheme="minorHAnsi"/>
          <w:i/>
        </w:rPr>
        <w:t>под нос,</w:t>
      </w:r>
      <w:r w:rsidRPr="008A1419">
        <w:rPr>
          <w:rFonts w:cstheme="minorHAnsi"/>
          <w:i/>
        </w:rPr>
        <w:t xml:space="preserve"> и никто не мог понять, что он говорит. Одним словом, это был не суд, а дешевый спектакль».</w:t>
      </w:r>
    </w:p>
    <w:p w14:paraId="5667AB73" w14:textId="77777777" w:rsidR="00C75CE0" w:rsidRPr="008A1419" w:rsidRDefault="00C75CE0" w:rsidP="001A6B82">
      <w:pPr>
        <w:spacing w:before="60" w:after="60" w:line="240" w:lineRule="auto"/>
        <w:ind w:firstLine="567"/>
        <w:jc w:val="both"/>
        <w:rPr>
          <w:rFonts w:cstheme="minorHAnsi"/>
          <w:i/>
        </w:rPr>
      </w:pPr>
      <w:r w:rsidRPr="008A1419">
        <w:rPr>
          <w:rFonts w:cstheme="minorHAnsi"/>
          <w:i/>
        </w:rPr>
        <w:t>«Май 2016 г. Прения сторон. Прокурор запросил мне 19 лет, суд дал 17. Однако определенных доказательств моей вины приведено не было. Все обвинение было основано на показаниях человека («организатора»), который утверждал, что я на него работал, и прилагалась небольшая переписка между мной и им».</w:t>
      </w:r>
    </w:p>
    <w:p w14:paraId="62293B82" w14:textId="77777777" w:rsidR="00C75CE0" w:rsidRPr="008A1419" w:rsidRDefault="00C75CE0" w:rsidP="001A6B82">
      <w:pPr>
        <w:spacing w:before="60" w:after="60" w:line="240" w:lineRule="auto"/>
        <w:ind w:firstLine="567"/>
        <w:jc w:val="both"/>
        <w:rPr>
          <w:rFonts w:cstheme="minorHAnsi"/>
          <w:i/>
        </w:rPr>
      </w:pPr>
      <w:r w:rsidRPr="008A1419">
        <w:rPr>
          <w:rFonts w:cstheme="minorHAnsi"/>
          <w:i/>
        </w:rPr>
        <w:t>«После оглашения приговора мне дали ознакомиться с протоколом судебного заседания. Все было искажено грубейшим образом, в том числе мои ответы на вопросы. Прошу суд сделать копию протокола. Мне отказывают и предлагают переписать вручную (около 180 листов). В течение двух месяцев меня возили автозаком в суд переписывать протокол судебного заседания. Исписал десятки ручек и несколько тетрадей. Но дописать не дали, посадили в карцер, отобрали все вещи, в том числе тетради. Предлагали отказаться от записей, но я не согласился. Написал несколько жалоб, после чего продлили срок на ознакомление с протоколом. Но возить на ознакомление не стали».</w:t>
      </w:r>
    </w:p>
    <w:p w14:paraId="62DCD72C" w14:textId="77777777" w:rsidR="00C75CE0" w:rsidRPr="008A1419" w:rsidRDefault="00C75CE0" w:rsidP="001A6B82">
      <w:pPr>
        <w:spacing w:before="60" w:after="60" w:line="240" w:lineRule="auto"/>
        <w:ind w:firstLine="567"/>
        <w:jc w:val="both"/>
        <w:rPr>
          <w:rFonts w:cstheme="minorHAnsi"/>
          <w:i/>
        </w:rPr>
      </w:pPr>
      <w:r w:rsidRPr="008A1419">
        <w:rPr>
          <w:rFonts w:cstheme="minorHAnsi"/>
          <w:i/>
        </w:rPr>
        <w:t>«В протоколе и материалах уголовного дела остались явные фальсификации доказательств. Так, утверждалось, что я добровольно выдал работникам милиции «схрон» с наркотиками то ли 17, то ли 18-го июня. Однако в это время я уже был задержан (в ночь с 16-го н</w:t>
      </w:r>
      <w:r w:rsidR="008A1419" w:rsidRPr="008A1419">
        <w:rPr>
          <w:rFonts w:cstheme="minorHAnsi"/>
          <w:i/>
        </w:rPr>
        <w:t>а 17 июня) и вывезен в Гродно».</w:t>
      </w:r>
    </w:p>
    <w:p w14:paraId="4D3790DE" w14:textId="77777777" w:rsidR="00C75CE0" w:rsidRPr="002F6577" w:rsidRDefault="00C75CE0" w:rsidP="001A6B82">
      <w:pPr>
        <w:spacing w:before="60" w:after="60" w:line="240" w:lineRule="auto"/>
        <w:ind w:firstLine="567"/>
        <w:jc w:val="both"/>
        <w:rPr>
          <w:rFonts w:cstheme="minorHAnsi"/>
        </w:rPr>
      </w:pPr>
      <w:r w:rsidRPr="002F6577">
        <w:rPr>
          <w:rFonts w:cstheme="minorHAnsi"/>
        </w:rPr>
        <w:t>Градация наказа</w:t>
      </w:r>
      <w:r w:rsidR="002F6577">
        <w:rPr>
          <w:rFonts w:cstheme="minorHAnsi"/>
        </w:rPr>
        <w:t>ний по ст. 317 УК РБ</w:t>
      </w:r>
      <w:r w:rsidRPr="002F6577">
        <w:rPr>
          <w:rFonts w:cstheme="minorHAnsi"/>
        </w:rPr>
        <w:t>: за смерть одного человека (или тяжкие телесные повреждения) по вине трезвого водителя — до 5 лет лишения свободы, пьяного — до 7 лет лишения свободы; за смерть двоих и более людей по вине трезвого водителя — до 7 лет, пьяного — до 10 лет лишения свободы.</w:t>
      </w:r>
    </w:p>
    <w:p w14:paraId="67BD8557" w14:textId="77777777" w:rsidR="00C75CE0" w:rsidRPr="002F6577" w:rsidRDefault="00C75CE0" w:rsidP="001A6B82">
      <w:pPr>
        <w:spacing w:before="60" w:after="60" w:line="240" w:lineRule="auto"/>
        <w:ind w:firstLine="567"/>
        <w:jc w:val="both"/>
        <w:rPr>
          <w:rFonts w:cstheme="minorHAnsi"/>
        </w:rPr>
      </w:pPr>
      <w:r w:rsidRPr="002F6577">
        <w:rPr>
          <w:rFonts w:cstheme="minorHAnsi"/>
        </w:rPr>
        <w:t xml:space="preserve">Градация наказаний по ст. 328 УК РБ: Константин </w:t>
      </w:r>
      <w:proofErr w:type="spellStart"/>
      <w:r w:rsidRPr="002F6577">
        <w:rPr>
          <w:rFonts w:cstheme="minorHAnsi"/>
        </w:rPr>
        <w:t>Вилюга</w:t>
      </w:r>
      <w:proofErr w:type="spellEnd"/>
      <w:r w:rsidRPr="002F6577">
        <w:rPr>
          <w:rFonts w:cstheme="minorHAnsi"/>
        </w:rPr>
        <w:t xml:space="preserve"> — 3 года продавал спайсы через интернет — 19 лет лишения свободы в исправительной колонии в условиях усиленного режима. Впервые попавши</w:t>
      </w:r>
      <w:r w:rsidR="002F6577">
        <w:rPr>
          <w:rFonts w:cstheme="minorHAnsi"/>
        </w:rPr>
        <w:t>йся молодой человек с 0,040-</w:t>
      </w:r>
      <w:r w:rsidRPr="002F6577">
        <w:rPr>
          <w:rFonts w:cstheme="minorHAnsi"/>
        </w:rPr>
        <w:t>3г</w:t>
      </w:r>
      <w:r w:rsidR="002F6577">
        <w:rPr>
          <w:rFonts w:cstheme="minorHAnsi"/>
        </w:rPr>
        <w:t>р</w:t>
      </w:r>
      <w:r w:rsidRPr="002F6577">
        <w:rPr>
          <w:rFonts w:cstheme="minorHAnsi"/>
        </w:rPr>
        <w:t>. – от 8 до 12 лет.</w:t>
      </w:r>
    </w:p>
    <w:tbl>
      <w:tblPr>
        <w:tblW w:w="9360" w:type="dxa"/>
        <w:tblLayout w:type="fixed"/>
        <w:tblLook w:val="0600" w:firstRow="0" w:lastRow="0" w:firstColumn="0" w:lastColumn="0" w:noHBand="1" w:noVBand="1"/>
      </w:tblPr>
      <w:tblGrid>
        <w:gridCol w:w="2510"/>
        <w:gridCol w:w="1701"/>
        <w:gridCol w:w="567"/>
        <w:gridCol w:w="1701"/>
        <w:gridCol w:w="2881"/>
      </w:tblGrid>
      <w:tr w:rsidR="00680FF1" w:rsidRPr="008A1419" w14:paraId="645AF1F7" w14:textId="77777777" w:rsidTr="009B5F9F">
        <w:trPr>
          <w:trHeight w:val="281"/>
        </w:trPr>
        <w:tc>
          <w:tcPr>
            <w:tcW w:w="25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B13BA3"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 xml:space="preserve">Преступление </w:t>
            </w:r>
          </w:p>
        </w:tc>
        <w:tc>
          <w:tcPr>
            <w:tcW w:w="1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49BEAB" w14:textId="77777777" w:rsidR="00680FF1" w:rsidRPr="008A1419" w:rsidRDefault="00680FF1" w:rsidP="008A1419">
            <w:pPr>
              <w:pStyle w:val="Normal1"/>
              <w:widowControl w:val="0"/>
              <w:pBdr>
                <w:top w:val="nil"/>
                <w:left w:val="nil"/>
                <w:bottom w:val="nil"/>
                <w:right w:val="nil"/>
                <w:between w:val="nil"/>
              </w:pBdr>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Срок наказания</w:t>
            </w:r>
          </w:p>
        </w:tc>
        <w:tc>
          <w:tcPr>
            <w:tcW w:w="56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249A09"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362509" w14:textId="77777777" w:rsidR="00680FF1" w:rsidRPr="008A1419" w:rsidRDefault="00680FF1" w:rsidP="008A1419">
            <w:pPr>
              <w:pStyle w:val="Normal1"/>
              <w:widowControl w:val="0"/>
              <w:pBdr>
                <w:top w:val="nil"/>
                <w:left w:val="nil"/>
                <w:bottom w:val="nil"/>
                <w:right w:val="nil"/>
                <w:between w:val="nil"/>
              </w:pBdr>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Срок наказания</w:t>
            </w:r>
          </w:p>
        </w:tc>
        <w:tc>
          <w:tcPr>
            <w:tcW w:w="288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3794F8"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r w:rsidRPr="008A1419">
              <w:rPr>
                <w:rFonts w:asciiTheme="minorHAnsi" w:hAnsiTheme="minorHAnsi" w:cstheme="minorHAnsi"/>
                <w:b/>
                <w:sz w:val="20"/>
                <w:szCs w:val="20"/>
              </w:rPr>
              <w:t>Преступление</w:t>
            </w:r>
          </w:p>
        </w:tc>
      </w:tr>
      <w:tr w:rsidR="00680FF1" w:rsidRPr="008A1419" w14:paraId="46C6D550" w14:textId="77777777" w:rsidTr="009B5F9F">
        <w:trPr>
          <w:trHeight w:val="1173"/>
        </w:trPr>
        <w:tc>
          <w:tcPr>
            <w:tcW w:w="25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0184F3" w14:textId="464A5E50"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Пьяный </w:t>
            </w:r>
            <w:r w:rsidR="00680FF1" w:rsidRPr="008A1419">
              <w:rPr>
                <w:rFonts w:asciiTheme="minorHAnsi" w:hAnsiTheme="minorHAnsi" w:cstheme="minorHAnsi"/>
                <w:sz w:val="20"/>
                <w:szCs w:val="20"/>
              </w:rPr>
              <w:t>води</w:t>
            </w:r>
            <w:r w:rsidRPr="008A1419">
              <w:rPr>
                <w:rFonts w:asciiTheme="minorHAnsi" w:hAnsiTheme="minorHAnsi" w:cstheme="minorHAnsi"/>
                <w:sz w:val="20"/>
                <w:szCs w:val="20"/>
              </w:rPr>
              <w:t>тель, виновный в гибели двух</w:t>
            </w:r>
            <w:r w:rsidR="00607A76" w:rsidRPr="00607A76">
              <w:rPr>
                <w:rFonts w:asciiTheme="minorHAnsi" w:hAnsiTheme="minorHAnsi" w:cstheme="minorHAnsi"/>
                <w:sz w:val="20"/>
                <w:szCs w:val="20"/>
              </w:rPr>
              <w:t xml:space="preserve"> </w:t>
            </w:r>
            <w:r w:rsidR="00680FF1" w:rsidRPr="008A1419">
              <w:rPr>
                <w:rFonts w:asciiTheme="minorHAnsi" w:hAnsiTheme="minorHAnsi" w:cstheme="minorHAnsi"/>
                <w:sz w:val="20"/>
                <w:szCs w:val="20"/>
              </w:rPr>
              <w:t>пенсионеров на остановк</w:t>
            </w:r>
            <w:r w:rsidR="002F6577" w:rsidRPr="008A1419">
              <w:rPr>
                <w:rFonts w:asciiTheme="minorHAnsi" w:hAnsiTheme="minorHAnsi" w:cstheme="minorHAnsi"/>
                <w:sz w:val="20"/>
                <w:szCs w:val="20"/>
              </w:rPr>
              <w:t>е</w:t>
            </w:r>
          </w:p>
        </w:tc>
        <w:tc>
          <w:tcPr>
            <w:tcW w:w="1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560731" w14:textId="3AD5395D"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10</w:t>
            </w:r>
            <w:r w:rsidR="00607A76">
              <w:rPr>
                <w:rFonts w:asciiTheme="minorHAnsi" w:hAnsiTheme="minorHAnsi" w:cstheme="minorHAnsi"/>
                <w:sz w:val="20"/>
                <w:szCs w:val="20"/>
                <w:lang w:val="en-US"/>
              </w:rPr>
              <w:t xml:space="preserve"> </w:t>
            </w:r>
            <w:r w:rsidRPr="008A1419">
              <w:rPr>
                <w:rFonts w:asciiTheme="minorHAnsi" w:hAnsiTheme="minorHAnsi" w:cstheme="minorHAnsi"/>
                <w:sz w:val="20"/>
                <w:szCs w:val="20"/>
              </w:rPr>
              <w:t>лет колонии</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05E9D04"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8BAA7D3" w14:textId="116E0F3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9.6</w:t>
            </w:r>
            <w:r w:rsidR="00607A76">
              <w:rPr>
                <w:rFonts w:asciiTheme="minorHAnsi" w:hAnsiTheme="minorHAnsi" w:cstheme="minorHAnsi"/>
                <w:sz w:val="20"/>
                <w:szCs w:val="20"/>
                <w:lang w:val="en-US"/>
              </w:rPr>
              <w:t xml:space="preserve"> </w:t>
            </w:r>
            <w:r w:rsidRPr="008A1419">
              <w:rPr>
                <w:rFonts w:asciiTheme="minorHAnsi" w:hAnsiTheme="minorHAnsi" w:cstheme="minorHAnsi"/>
                <w:sz w:val="20"/>
                <w:szCs w:val="20"/>
              </w:rPr>
              <w:t>лет</w:t>
            </w:r>
            <w:r w:rsidR="00607A76">
              <w:rPr>
                <w:rFonts w:asciiTheme="minorHAnsi" w:hAnsiTheme="minorHAnsi" w:cstheme="minorHAnsi"/>
                <w:sz w:val="20"/>
                <w:szCs w:val="20"/>
                <w:lang w:val="en-US"/>
              </w:rPr>
              <w:t xml:space="preserve"> </w:t>
            </w:r>
            <w:r w:rsidRPr="008A1419">
              <w:rPr>
                <w:rFonts w:asciiTheme="minorHAnsi" w:hAnsiTheme="minorHAnsi" w:cstheme="minorHAnsi"/>
                <w:sz w:val="20"/>
                <w:szCs w:val="20"/>
              </w:rPr>
              <w:t>усиленного режима</w:t>
            </w: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BC52FC8" w14:textId="77777777"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Немиров </w:t>
            </w:r>
            <w:r w:rsidR="00680FF1" w:rsidRPr="008A1419">
              <w:rPr>
                <w:rFonts w:asciiTheme="minorHAnsi" w:hAnsiTheme="minorHAnsi" w:cstheme="minorHAnsi"/>
                <w:sz w:val="20"/>
                <w:szCs w:val="20"/>
              </w:rPr>
              <w:t>Андрей, 1985 г.р</w:t>
            </w:r>
            <w:r w:rsidR="008A1419" w:rsidRPr="008A1419">
              <w:rPr>
                <w:rFonts w:asciiTheme="minorHAnsi" w:hAnsiTheme="minorHAnsi" w:cstheme="minorHAnsi"/>
                <w:sz w:val="20"/>
                <w:szCs w:val="20"/>
              </w:rPr>
              <w:t xml:space="preserve">. </w:t>
            </w:r>
            <w:r w:rsidRPr="008A1419">
              <w:rPr>
                <w:rFonts w:asciiTheme="minorHAnsi" w:hAnsiTheme="minorHAnsi" w:cstheme="minorHAnsi"/>
                <w:sz w:val="20"/>
                <w:szCs w:val="20"/>
              </w:rPr>
              <w:t xml:space="preserve">Посадил </w:t>
            </w:r>
            <w:r w:rsidR="00680FF1" w:rsidRPr="008A1419">
              <w:rPr>
                <w:rFonts w:asciiTheme="minorHAnsi" w:hAnsiTheme="minorHAnsi" w:cstheme="minorHAnsi"/>
                <w:sz w:val="20"/>
                <w:szCs w:val="20"/>
              </w:rPr>
              <w:t>два куста дикорастущей конопли</w:t>
            </w:r>
            <w:r w:rsidR="008A1419" w:rsidRPr="008A1419">
              <w:rPr>
                <w:rFonts w:asciiTheme="minorHAnsi" w:hAnsiTheme="minorHAnsi" w:cstheme="minorHAnsi"/>
                <w:sz w:val="20"/>
                <w:szCs w:val="20"/>
              </w:rPr>
              <w:t xml:space="preserve">. </w:t>
            </w:r>
            <w:r w:rsidR="002F6577" w:rsidRPr="008A1419">
              <w:rPr>
                <w:rFonts w:asciiTheme="minorHAnsi" w:hAnsiTheme="minorHAnsi" w:cstheme="minorHAnsi"/>
                <w:sz w:val="20"/>
                <w:szCs w:val="20"/>
              </w:rPr>
              <w:t>Дочери 3 года</w:t>
            </w:r>
          </w:p>
        </w:tc>
      </w:tr>
      <w:tr w:rsidR="00680FF1" w:rsidRPr="008A1419" w14:paraId="45326028" w14:textId="77777777" w:rsidTr="009B5F9F">
        <w:trPr>
          <w:trHeight w:val="1919"/>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4F226BE" w14:textId="77777777"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lastRenderedPageBreak/>
              <w:t>П</w:t>
            </w:r>
            <w:r w:rsidR="002F6577" w:rsidRPr="008A1419">
              <w:rPr>
                <w:rFonts w:asciiTheme="minorHAnsi" w:hAnsiTheme="minorHAnsi" w:cstheme="minorHAnsi"/>
                <w:sz w:val="20"/>
                <w:szCs w:val="20"/>
              </w:rPr>
              <w:t xml:space="preserve">ьяный </w:t>
            </w:r>
            <w:r w:rsidRPr="008A1419">
              <w:rPr>
                <w:rFonts w:asciiTheme="minorHAnsi" w:hAnsiTheme="minorHAnsi" w:cstheme="minorHAnsi"/>
                <w:sz w:val="20"/>
                <w:szCs w:val="20"/>
              </w:rPr>
              <w:t xml:space="preserve">водитель, насмерть сбил </w:t>
            </w:r>
            <w:r w:rsidR="00680FF1" w:rsidRPr="008A1419">
              <w:rPr>
                <w:rFonts w:asciiTheme="minorHAnsi" w:hAnsiTheme="minorHAnsi" w:cstheme="minorHAnsi"/>
                <w:sz w:val="20"/>
                <w:szCs w:val="20"/>
              </w:rPr>
              <w:t>велосипедис</w:t>
            </w:r>
            <w:r w:rsidR="002F6577" w:rsidRPr="008A1419">
              <w:rPr>
                <w:rFonts w:asciiTheme="minorHAnsi" w:hAnsiTheme="minorHAnsi" w:cstheme="minorHAnsi"/>
                <w:sz w:val="20"/>
                <w:szCs w:val="20"/>
              </w:rPr>
              <w:t xml:space="preserve">та-шестиклассника. 13-летний </w:t>
            </w:r>
            <w:r w:rsidR="00680FF1" w:rsidRPr="008A1419">
              <w:rPr>
                <w:rFonts w:asciiTheme="minorHAnsi" w:hAnsiTheme="minorHAnsi" w:cstheme="minorHAnsi"/>
                <w:sz w:val="20"/>
                <w:szCs w:val="20"/>
              </w:rPr>
              <w:t>мальчи</w:t>
            </w:r>
            <w:r w:rsidR="002F6577" w:rsidRPr="008A1419">
              <w:rPr>
                <w:rFonts w:asciiTheme="minorHAnsi" w:hAnsiTheme="minorHAnsi" w:cstheme="minorHAnsi"/>
                <w:sz w:val="20"/>
                <w:szCs w:val="20"/>
              </w:rPr>
              <w:t xml:space="preserve">к погиб, а </w:t>
            </w:r>
            <w:proofErr w:type="spellStart"/>
            <w:r w:rsidR="002F6577" w:rsidRPr="008A1419">
              <w:rPr>
                <w:rFonts w:asciiTheme="minorHAnsi" w:hAnsiTheme="minorHAnsi" w:cstheme="minorHAnsi"/>
                <w:sz w:val="20"/>
                <w:szCs w:val="20"/>
              </w:rPr>
              <w:t>бесправник</w:t>
            </w:r>
            <w:proofErr w:type="spellEnd"/>
            <w:r w:rsidR="002F6577" w:rsidRPr="008A1419">
              <w:rPr>
                <w:rFonts w:asciiTheme="minorHAnsi" w:hAnsiTheme="minorHAnsi" w:cstheme="minorHAnsi"/>
                <w:sz w:val="20"/>
                <w:szCs w:val="20"/>
              </w:rPr>
              <w:t xml:space="preserve">, ранее </w:t>
            </w:r>
            <w:r w:rsidR="008A1419">
              <w:rPr>
                <w:rFonts w:asciiTheme="minorHAnsi" w:hAnsiTheme="minorHAnsi" w:cstheme="minorHAnsi"/>
                <w:sz w:val="20"/>
                <w:szCs w:val="20"/>
              </w:rPr>
              <w:t>лишенный за "пьянку", скрылся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8C52834"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7</w:t>
            </w:r>
            <w:r w:rsidRPr="008A1419">
              <w:rPr>
                <w:rFonts w:asciiTheme="minorHAnsi" w:hAnsiTheme="minorHAnsi" w:cstheme="minorHAnsi"/>
                <w:sz w:val="20"/>
                <w:szCs w:val="20"/>
              </w:rPr>
              <w:t>лет колонии общего режима</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A44348"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EB60CAE"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9.6</w:t>
            </w:r>
            <w:r w:rsidRPr="008A1419">
              <w:rPr>
                <w:rFonts w:asciiTheme="minorHAnsi" w:hAnsiTheme="minorHAnsi" w:cstheme="minorHAnsi"/>
                <w:sz w:val="20"/>
                <w:szCs w:val="20"/>
              </w:rPr>
              <w:t>лет</w:t>
            </w: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113BDE" w14:textId="2E10F8C8"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Пашкевич </w:t>
            </w:r>
            <w:r w:rsidR="00680FF1" w:rsidRPr="008A1419">
              <w:rPr>
                <w:rFonts w:asciiTheme="minorHAnsi" w:hAnsiTheme="minorHAnsi" w:cstheme="minorHAnsi"/>
                <w:sz w:val="20"/>
                <w:szCs w:val="20"/>
              </w:rPr>
              <w:t>Александр Александрович ,1976 г.р</w:t>
            </w:r>
            <w:r w:rsidR="008A1419">
              <w:rPr>
                <w:rFonts w:asciiTheme="minorHAnsi" w:hAnsiTheme="minorHAnsi" w:cstheme="minorHAnsi"/>
                <w:sz w:val="20"/>
                <w:szCs w:val="20"/>
              </w:rPr>
              <w:t xml:space="preserve">. Дикорастущая </w:t>
            </w:r>
            <w:r w:rsidR="00680FF1" w:rsidRPr="008A1419">
              <w:rPr>
                <w:rFonts w:asciiTheme="minorHAnsi" w:hAnsiTheme="minorHAnsi" w:cstheme="minorHAnsi"/>
                <w:sz w:val="20"/>
                <w:szCs w:val="20"/>
              </w:rPr>
              <w:t>конопля.</w:t>
            </w:r>
            <w:r w:rsidR="00607A76" w:rsidRPr="00607A76">
              <w:rPr>
                <w:rFonts w:asciiTheme="minorHAnsi" w:hAnsiTheme="minorHAnsi" w:cstheme="minorHAnsi"/>
                <w:sz w:val="20"/>
                <w:szCs w:val="20"/>
              </w:rPr>
              <w:t xml:space="preserve"> </w:t>
            </w:r>
            <w:r w:rsidRPr="008A1419">
              <w:rPr>
                <w:rFonts w:asciiTheme="minorHAnsi" w:hAnsiTheme="minorHAnsi" w:cstheme="minorHAnsi"/>
                <w:sz w:val="20"/>
                <w:szCs w:val="20"/>
              </w:rPr>
              <w:t xml:space="preserve">Есть </w:t>
            </w:r>
            <w:r w:rsidR="00680FF1" w:rsidRPr="008A1419">
              <w:rPr>
                <w:rFonts w:asciiTheme="minorHAnsi" w:hAnsiTheme="minorHAnsi" w:cstheme="minorHAnsi"/>
                <w:sz w:val="20"/>
                <w:szCs w:val="20"/>
              </w:rPr>
              <w:t>4 ребенка.</w:t>
            </w:r>
          </w:p>
        </w:tc>
      </w:tr>
      <w:tr w:rsidR="00680FF1" w:rsidRPr="008A1419" w14:paraId="47C8B74B" w14:textId="77777777" w:rsidTr="009B5F9F">
        <w:trPr>
          <w:trHeight w:val="1416"/>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9FB453" w14:textId="77777777"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Пьяный, </w:t>
            </w:r>
            <w:r w:rsidR="00680FF1" w:rsidRPr="008A1419">
              <w:rPr>
                <w:rFonts w:asciiTheme="minorHAnsi" w:hAnsiTheme="minorHAnsi" w:cstheme="minorHAnsi"/>
                <w:sz w:val="20"/>
                <w:szCs w:val="20"/>
              </w:rPr>
              <w:t>ранее</w:t>
            </w:r>
            <w:r w:rsidRPr="008A1419">
              <w:rPr>
                <w:rFonts w:asciiTheme="minorHAnsi" w:hAnsiTheme="minorHAnsi" w:cstheme="minorHAnsi"/>
                <w:sz w:val="20"/>
                <w:szCs w:val="20"/>
              </w:rPr>
              <w:t xml:space="preserve"> судимый 28-летний водитель, насмерть сбил гаишника. Пытался </w:t>
            </w:r>
            <w:r w:rsidR="00680FF1" w:rsidRPr="008A1419">
              <w:rPr>
                <w:rFonts w:asciiTheme="minorHAnsi" w:hAnsiTheme="minorHAnsi" w:cstheme="minorHAnsi"/>
                <w:sz w:val="20"/>
                <w:szCs w:val="20"/>
              </w:rPr>
              <w:t>скрыться. К</w:t>
            </w:r>
            <w:r w:rsidR="002F6577" w:rsidRPr="008A1419">
              <w:rPr>
                <w:rFonts w:asciiTheme="minorHAnsi" w:hAnsiTheme="minorHAnsi" w:cstheme="minorHAnsi"/>
                <w:sz w:val="20"/>
                <w:szCs w:val="20"/>
              </w:rPr>
              <w:t xml:space="preserve">оличество алкоголя в крови </w:t>
            </w:r>
            <w:r w:rsidRPr="008A1419">
              <w:rPr>
                <w:rFonts w:asciiTheme="minorHAnsi" w:hAnsiTheme="minorHAnsi" w:cstheme="minorHAnsi"/>
                <w:sz w:val="20"/>
                <w:szCs w:val="20"/>
              </w:rPr>
              <w:t xml:space="preserve">2,75 </w:t>
            </w:r>
            <w:r w:rsidR="008A1419">
              <w:rPr>
                <w:rFonts w:asciiTheme="minorHAnsi" w:hAnsiTheme="minorHAnsi" w:cstheme="minorHAnsi"/>
                <w:sz w:val="20"/>
                <w:szCs w:val="20"/>
              </w:rPr>
              <w:t>промилле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D5AD2A" w14:textId="5C24E2B4"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7</w:t>
            </w:r>
            <w:r w:rsidR="00607A76">
              <w:rPr>
                <w:rFonts w:asciiTheme="minorHAnsi" w:hAnsiTheme="minorHAnsi" w:cstheme="minorHAnsi"/>
                <w:b/>
                <w:sz w:val="20"/>
                <w:szCs w:val="20"/>
                <w:lang w:val="en-US"/>
              </w:rPr>
              <w:t xml:space="preserve"> </w:t>
            </w:r>
            <w:r w:rsidRPr="008A1419">
              <w:rPr>
                <w:rFonts w:asciiTheme="minorHAnsi" w:hAnsiTheme="minorHAnsi" w:cstheme="minorHAnsi"/>
                <w:sz w:val="20"/>
                <w:szCs w:val="20"/>
              </w:rPr>
              <w:t>лет колонии общего режима</w:t>
            </w:r>
          </w:p>
          <w:p w14:paraId="5D611C5E" w14:textId="77777777" w:rsidR="00680FF1" w:rsidRPr="008A1419" w:rsidRDefault="00680FF1" w:rsidP="008A1419">
            <w:pPr>
              <w:pStyle w:val="Normal1"/>
              <w:spacing w:line="240" w:lineRule="auto"/>
              <w:ind w:firstLine="567"/>
              <w:jc w:val="both"/>
              <w:rPr>
                <w:rFonts w:asciiTheme="minorHAnsi" w:hAnsiTheme="minorHAnsi" w:cstheme="minorHAnsi"/>
                <w:sz w:val="20"/>
                <w:szCs w:val="20"/>
              </w:rPr>
            </w:pP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8A2281"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B5A9F54"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9</w:t>
            </w:r>
            <w:r w:rsidRPr="008A1419">
              <w:rPr>
                <w:rFonts w:asciiTheme="minorHAnsi" w:hAnsiTheme="minorHAnsi" w:cstheme="minorHAnsi"/>
                <w:sz w:val="20"/>
                <w:szCs w:val="20"/>
              </w:rPr>
              <w:t>лет колонии</w:t>
            </w:r>
          </w:p>
          <w:p w14:paraId="3E9F4C15" w14:textId="77777777" w:rsidR="00680FF1" w:rsidRPr="008A1419" w:rsidRDefault="00680FF1" w:rsidP="008A1419">
            <w:pPr>
              <w:pStyle w:val="Normal1"/>
              <w:spacing w:line="240" w:lineRule="auto"/>
              <w:ind w:firstLine="567"/>
              <w:jc w:val="both"/>
              <w:rPr>
                <w:rFonts w:asciiTheme="minorHAnsi" w:hAnsiTheme="minorHAnsi" w:cstheme="minorHAnsi"/>
                <w:sz w:val="20"/>
                <w:szCs w:val="20"/>
              </w:rPr>
            </w:pP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36910F" w14:textId="77777777" w:rsidR="00680FF1" w:rsidRPr="008A1419" w:rsidRDefault="008A1419" w:rsidP="008A1419">
            <w:pPr>
              <w:pStyle w:val="Normal1"/>
              <w:spacing w:line="240" w:lineRule="auto"/>
              <w:jc w:val="both"/>
              <w:rPr>
                <w:rFonts w:asciiTheme="minorHAnsi" w:hAnsiTheme="minorHAnsi" w:cstheme="minorHAnsi"/>
                <w:sz w:val="20"/>
                <w:szCs w:val="20"/>
              </w:rPr>
            </w:pPr>
            <w:proofErr w:type="spellStart"/>
            <w:r>
              <w:rPr>
                <w:rFonts w:asciiTheme="minorHAnsi" w:hAnsiTheme="minorHAnsi" w:cstheme="minorHAnsi"/>
                <w:sz w:val="20"/>
                <w:szCs w:val="20"/>
              </w:rPr>
              <w:t>Кирик</w:t>
            </w:r>
            <w:proofErr w:type="spellEnd"/>
            <w:r>
              <w:rPr>
                <w:rFonts w:asciiTheme="minorHAnsi" w:hAnsiTheme="minorHAnsi" w:cstheme="minorHAnsi"/>
                <w:sz w:val="20"/>
                <w:szCs w:val="20"/>
              </w:rPr>
              <w:t xml:space="preserve"> </w:t>
            </w:r>
            <w:r w:rsidR="00680FF1" w:rsidRPr="008A1419">
              <w:rPr>
                <w:rFonts w:asciiTheme="minorHAnsi" w:hAnsiTheme="minorHAnsi" w:cstheme="minorHAnsi"/>
                <w:sz w:val="20"/>
                <w:szCs w:val="20"/>
              </w:rPr>
              <w:t>Никита Владимирович 1998г.р.</w:t>
            </w:r>
            <w:r w:rsidR="00DC44B7" w:rsidRPr="008A1419">
              <w:rPr>
                <w:rFonts w:asciiTheme="minorHAnsi" w:hAnsiTheme="minorHAnsi" w:cstheme="minorHAnsi"/>
                <w:sz w:val="20"/>
                <w:szCs w:val="20"/>
              </w:rPr>
              <w:t xml:space="preserve">3 </w:t>
            </w:r>
            <w:r w:rsidR="00680FF1" w:rsidRPr="008A1419">
              <w:rPr>
                <w:rFonts w:asciiTheme="minorHAnsi" w:hAnsiTheme="minorHAnsi" w:cstheme="minorHAnsi"/>
                <w:sz w:val="20"/>
                <w:szCs w:val="20"/>
              </w:rPr>
              <w:t>грамма реагента,</w:t>
            </w:r>
            <w:r>
              <w:rPr>
                <w:rFonts w:asciiTheme="minorHAnsi" w:hAnsiTheme="minorHAnsi" w:cstheme="minorHAnsi"/>
                <w:sz w:val="20"/>
                <w:szCs w:val="20"/>
              </w:rPr>
              <w:t>0,038 Альфа-</w:t>
            </w:r>
            <w:r w:rsidR="00680FF1" w:rsidRPr="008A1419">
              <w:rPr>
                <w:rFonts w:asciiTheme="minorHAnsi" w:hAnsiTheme="minorHAnsi" w:cstheme="minorHAnsi"/>
                <w:sz w:val="20"/>
                <w:szCs w:val="20"/>
              </w:rPr>
              <w:t>ПВП</w:t>
            </w:r>
          </w:p>
          <w:p w14:paraId="48678E3E" w14:textId="77777777" w:rsidR="00680FF1" w:rsidRPr="008A1419" w:rsidRDefault="00680FF1" w:rsidP="008A1419">
            <w:pPr>
              <w:pStyle w:val="Normal1"/>
              <w:spacing w:line="240" w:lineRule="auto"/>
              <w:ind w:firstLine="567"/>
              <w:jc w:val="both"/>
              <w:rPr>
                <w:rFonts w:asciiTheme="minorHAnsi" w:hAnsiTheme="minorHAnsi" w:cstheme="minorHAnsi"/>
                <w:sz w:val="20"/>
                <w:szCs w:val="20"/>
              </w:rPr>
            </w:pPr>
          </w:p>
        </w:tc>
      </w:tr>
      <w:tr w:rsidR="00680FF1" w:rsidRPr="008A1419" w14:paraId="0C7795D9" w14:textId="77777777" w:rsidTr="009B5F9F">
        <w:trPr>
          <w:trHeight w:val="2135"/>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A2C8724" w14:textId="77777777" w:rsidR="00680FF1" w:rsidRPr="008A1419" w:rsidRDefault="002F657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Пьяный </w:t>
            </w:r>
            <w:r w:rsidR="00DC44B7" w:rsidRPr="008A1419">
              <w:rPr>
                <w:rFonts w:asciiTheme="minorHAnsi" w:hAnsiTheme="minorHAnsi" w:cstheme="minorHAnsi"/>
                <w:sz w:val="20"/>
                <w:szCs w:val="20"/>
              </w:rPr>
              <w:t xml:space="preserve">водитель, по вине которого погибли </w:t>
            </w:r>
            <w:r w:rsidR="00680FF1" w:rsidRPr="008A1419">
              <w:rPr>
                <w:rFonts w:asciiTheme="minorHAnsi" w:hAnsiTheme="minorHAnsi" w:cstheme="minorHAnsi"/>
                <w:sz w:val="20"/>
                <w:szCs w:val="20"/>
              </w:rPr>
              <w:t>два пассаж</w:t>
            </w:r>
            <w:r w:rsidR="00DC44B7" w:rsidRPr="008A1419">
              <w:rPr>
                <w:rFonts w:asciiTheme="minorHAnsi" w:hAnsiTheme="minorHAnsi" w:cstheme="minorHAnsi"/>
                <w:sz w:val="20"/>
                <w:szCs w:val="20"/>
              </w:rPr>
              <w:t xml:space="preserve">ира. В его крови был 1,1 </w:t>
            </w:r>
            <w:r w:rsidR="00680FF1" w:rsidRPr="008A1419">
              <w:rPr>
                <w:rFonts w:asciiTheme="minorHAnsi" w:hAnsiTheme="minorHAnsi" w:cstheme="minorHAnsi"/>
                <w:sz w:val="20"/>
                <w:szCs w:val="20"/>
              </w:rPr>
              <w:t xml:space="preserve">промилле </w:t>
            </w:r>
            <w:r w:rsidR="00DC44B7" w:rsidRPr="008A1419">
              <w:rPr>
                <w:rFonts w:asciiTheme="minorHAnsi" w:hAnsiTheme="minorHAnsi" w:cstheme="minorHAnsi"/>
                <w:sz w:val="20"/>
                <w:szCs w:val="20"/>
              </w:rPr>
              <w:t xml:space="preserve">алкоголя, до этого 22-летний </w:t>
            </w:r>
            <w:r w:rsidR="00680FF1" w:rsidRPr="008A1419">
              <w:rPr>
                <w:rFonts w:asciiTheme="minorHAnsi" w:hAnsiTheme="minorHAnsi" w:cstheme="minorHAnsi"/>
                <w:sz w:val="20"/>
                <w:szCs w:val="20"/>
              </w:rPr>
              <w:t>виновник</w:t>
            </w:r>
            <w:r w:rsidR="00DC44B7" w:rsidRPr="008A1419">
              <w:rPr>
                <w:rFonts w:asciiTheme="minorHAnsi" w:hAnsiTheme="minorHAnsi" w:cstheme="minorHAnsi"/>
                <w:sz w:val="20"/>
                <w:szCs w:val="20"/>
              </w:rPr>
              <w:t xml:space="preserve"> уже был лишен прав судом на </w:t>
            </w:r>
            <w:r w:rsidR="00680FF1" w:rsidRPr="008A1419">
              <w:rPr>
                <w:rFonts w:asciiTheme="minorHAnsi" w:hAnsiTheme="minorHAnsi" w:cstheme="minorHAnsi"/>
                <w:sz w:val="20"/>
                <w:szCs w:val="20"/>
              </w:rPr>
              <w:t>5 лет -</w:t>
            </w:r>
            <w:r w:rsidR="00DC44B7" w:rsidRPr="008A1419">
              <w:rPr>
                <w:rFonts w:asciiTheme="minorHAnsi" w:hAnsiTheme="minorHAnsi" w:cstheme="minorHAnsi"/>
                <w:sz w:val="20"/>
                <w:szCs w:val="20"/>
              </w:rPr>
              <w:t xml:space="preserve"> за повторную в течение года </w:t>
            </w:r>
            <w:r w:rsidR="00680FF1" w:rsidRPr="008A1419">
              <w:rPr>
                <w:rFonts w:asciiTheme="minorHAnsi" w:hAnsiTheme="minorHAnsi" w:cstheme="minorHAnsi"/>
                <w:sz w:val="20"/>
                <w:szCs w:val="20"/>
              </w:rPr>
              <w:t>"пьянку".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497A8C" w14:textId="131668F6"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5,5</w:t>
            </w:r>
            <w:r w:rsidR="00607A76">
              <w:rPr>
                <w:rFonts w:asciiTheme="minorHAnsi" w:hAnsiTheme="minorHAnsi" w:cstheme="minorHAnsi"/>
                <w:b/>
                <w:sz w:val="20"/>
                <w:szCs w:val="20"/>
                <w:lang w:val="en-US"/>
              </w:rPr>
              <w:t xml:space="preserve"> </w:t>
            </w:r>
            <w:r w:rsidR="002F6577" w:rsidRPr="008A1419">
              <w:rPr>
                <w:rFonts w:asciiTheme="minorHAnsi" w:hAnsiTheme="minorHAnsi" w:cstheme="minorHAnsi"/>
                <w:sz w:val="20"/>
                <w:szCs w:val="20"/>
              </w:rPr>
              <w:t>года</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2EF1A1D"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C9886E" w14:textId="0E19E943"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8</w:t>
            </w:r>
            <w:r w:rsidR="00607A76">
              <w:rPr>
                <w:rFonts w:asciiTheme="minorHAnsi" w:hAnsiTheme="minorHAnsi" w:cstheme="minorHAnsi"/>
                <w:b/>
                <w:sz w:val="20"/>
                <w:szCs w:val="20"/>
                <w:lang w:val="en-US"/>
              </w:rPr>
              <w:t xml:space="preserve"> </w:t>
            </w:r>
            <w:r w:rsidRPr="008A1419">
              <w:rPr>
                <w:rFonts w:asciiTheme="minorHAnsi" w:hAnsiTheme="minorHAnsi" w:cstheme="minorHAnsi"/>
                <w:sz w:val="20"/>
                <w:szCs w:val="20"/>
              </w:rPr>
              <w:t>лет колонии усиленного режима</w:t>
            </w:r>
          </w:p>
          <w:p w14:paraId="638398C9" w14:textId="77777777" w:rsidR="00680FF1" w:rsidRPr="008A1419" w:rsidRDefault="00680FF1" w:rsidP="008A1419">
            <w:pPr>
              <w:pStyle w:val="Normal1"/>
              <w:spacing w:line="240" w:lineRule="auto"/>
              <w:ind w:firstLine="567"/>
              <w:jc w:val="both"/>
              <w:rPr>
                <w:rFonts w:asciiTheme="minorHAnsi" w:hAnsiTheme="minorHAnsi" w:cstheme="minorHAnsi"/>
                <w:sz w:val="20"/>
                <w:szCs w:val="20"/>
              </w:rPr>
            </w:pP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A893308" w14:textId="5DC572FE" w:rsidR="00680FF1" w:rsidRPr="008A1419" w:rsidRDefault="00DC44B7" w:rsidP="008A1419">
            <w:pPr>
              <w:pStyle w:val="Normal1"/>
              <w:spacing w:line="240" w:lineRule="auto"/>
              <w:ind w:firstLine="567"/>
              <w:jc w:val="both"/>
              <w:rPr>
                <w:rFonts w:asciiTheme="minorHAnsi" w:hAnsiTheme="minorHAnsi" w:cstheme="minorHAnsi"/>
                <w:sz w:val="20"/>
                <w:szCs w:val="20"/>
              </w:rPr>
            </w:pPr>
            <w:r w:rsidRPr="008A1419">
              <w:rPr>
                <w:rFonts w:asciiTheme="minorHAnsi" w:hAnsiTheme="minorHAnsi" w:cstheme="minorHAnsi"/>
                <w:sz w:val="20"/>
                <w:szCs w:val="20"/>
              </w:rPr>
              <w:t xml:space="preserve">Антонюк </w:t>
            </w:r>
            <w:r w:rsidR="00680FF1" w:rsidRPr="008A1419">
              <w:rPr>
                <w:rFonts w:asciiTheme="minorHAnsi" w:hAnsiTheme="minorHAnsi" w:cstheme="minorHAnsi"/>
                <w:sz w:val="20"/>
                <w:szCs w:val="20"/>
              </w:rPr>
              <w:t>Ирина Дмитриевна. 1996 г.р.</w:t>
            </w:r>
            <w:r w:rsidR="002F6577" w:rsidRPr="008A1419">
              <w:rPr>
                <w:rFonts w:asciiTheme="minorHAnsi" w:hAnsiTheme="minorHAnsi" w:cstheme="minorHAnsi"/>
                <w:sz w:val="20"/>
                <w:szCs w:val="20"/>
              </w:rPr>
              <w:t xml:space="preserve"> Ничего </w:t>
            </w:r>
            <w:r w:rsidRPr="008A1419">
              <w:rPr>
                <w:rFonts w:asciiTheme="minorHAnsi" w:hAnsiTheme="minorHAnsi" w:cstheme="minorHAnsi"/>
                <w:sz w:val="20"/>
                <w:szCs w:val="20"/>
              </w:rPr>
              <w:t xml:space="preserve">не </w:t>
            </w:r>
            <w:r w:rsidR="00680FF1" w:rsidRPr="008A1419">
              <w:rPr>
                <w:rFonts w:asciiTheme="minorHAnsi" w:hAnsiTheme="minorHAnsi" w:cstheme="minorHAnsi"/>
                <w:sz w:val="20"/>
                <w:szCs w:val="20"/>
              </w:rPr>
              <w:t>н</w:t>
            </w:r>
            <w:r w:rsidRPr="008A1419">
              <w:rPr>
                <w:rFonts w:asciiTheme="minorHAnsi" w:hAnsiTheme="minorHAnsi" w:cstheme="minorHAnsi"/>
                <w:sz w:val="20"/>
                <w:szCs w:val="20"/>
              </w:rPr>
              <w:t xml:space="preserve">ашли. Обвинения построены по </w:t>
            </w:r>
            <w:r w:rsidR="00680FF1" w:rsidRPr="008A1419">
              <w:rPr>
                <w:rFonts w:asciiTheme="minorHAnsi" w:hAnsiTheme="minorHAnsi" w:cstheme="minorHAnsi"/>
                <w:sz w:val="20"/>
                <w:szCs w:val="20"/>
              </w:rPr>
              <w:t>мобильному сообщению.</w:t>
            </w:r>
            <w:r w:rsidR="00607A76" w:rsidRPr="00607A76">
              <w:rPr>
                <w:rFonts w:asciiTheme="minorHAnsi" w:hAnsiTheme="minorHAnsi" w:cstheme="minorHAnsi"/>
                <w:sz w:val="20"/>
                <w:szCs w:val="20"/>
              </w:rPr>
              <w:t xml:space="preserve"> </w:t>
            </w:r>
            <w:r w:rsidRPr="008A1419">
              <w:rPr>
                <w:rFonts w:asciiTheme="minorHAnsi" w:hAnsiTheme="minorHAnsi" w:cstheme="minorHAnsi"/>
                <w:sz w:val="20"/>
                <w:szCs w:val="20"/>
              </w:rPr>
              <w:t xml:space="preserve">Болеет: </w:t>
            </w:r>
            <w:proofErr w:type="spellStart"/>
            <w:r w:rsidR="00680FF1" w:rsidRPr="008A1419">
              <w:rPr>
                <w:rFonts w:asciiTheme="minorHAnsi" w:hAnsiTheme="minorHAnsi" w:cstheme="minorHAnsi"/>
                <w:sz w:val="20"/>
                <w:szCs w:val="20"/>
              </w:rPr>
              <w:t>Бронхоэ</w:t>
            </w:r>
            <w:r w:rsidRPr="008A1419">
              <w:rPr>
                <w:rFonts w:asciiTheme="minorHAnsi" w:hAnsiTheme="minorHAnsi" w:cstheme="minorHAnsi"/>
                <w:sz w:val="20"/>
                <w:szCs w:val="20"/>
              </w:rPr>
              <w:t>кстатическая</w:t>
            </w:r>
            <w:proofErr w:type="spellEnd"/>
            <w:r w:rsidRPr="008A1419">
              <w:rPr>
                <w:rFonts w:asciiTheme="minorHAnsi" w:hAnsiTheme="minorHAnsi" w:cstheme="minorHAnsi"/>
                <w:sz w:val="20"/>
                <w:szCs w:val="20"/>
              </w:rPr>
              <w:t xml:space="preserve"> болезнь лёгких. </w:t>
            </w:r>
            <w:proofErr w:type="spellStart"/>
            <w:r w:rsidR="00680FF1" w:rsidRPr="008A1419">
              <w:rPr>
                <w:rFonts w:asciiTheme="minorHAnsi" w:hAnsiTheme="minorHAnsi" w:cstheme="minorHAnsi"/>
                <w:sz w:val="20"/>
                <w:szCs w:val="20"/>
              </w:rPr>
              <w:t>Эмф</w:t>
            </w:r>
            <w:r w:rsidRPr="008A1419">
              <w:rPr>
                <w:rFonts w:asciiTheme="minorHAnsi" w:hAnsiTheme="minorHAnsi" w:cstheme="minorHAnsi"/>
                <w:sz w:val="20"/>
                <w:szCs w:val="20"/>
              </w:rPr>
              <w:t>идема</w:t>
            </w:r>
            <w:proofErr w:type="spellEnd"/>
            <w:r w:rsidRPr="008A1419">
              <w:rPr>
                <w:rFonts w:asciiTheme="minorHAnsi" w:hAnsiTheme="minorHAnsi" w:cstheme="minorHAnsi"/>
                <w:sz w:val="20"/>
                <w:szCs w:val="20"/>
              </w:rPr>
              <w:t xml:space="preserve"> лёгких. Блокада левого </w:t>
            </w:r>
            <w:r w:rsidR="00680FF1" w:rsidRPr="008A1419">
              <w:rPr>
                <w:rFonts w:asciiTheme="minorHAnsi" w:hAnsiTheme="minorHAnsi" w:cstheme="minorHAnsi"/>
                <w:sz w:val="20"/>
                <w:szCs w:val="20"/>
              </w:rPr>
              <w:t xml:space="preserve">желудочка сердечка. </w:t>
            </w:r>
          </w:p>
        </w:tc>
      </w:tr>
      <w:tr w:rsidR="00680FF1" w:rsidRPr="008A1419" w14:paraId="728E26EB" w14:textId="77777777" w:rsidTr="009B5F9F">
        <w:trPr>
          <w:trHeight w:val="1008"/>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2BC5470" w14:textId="77777777" w:rsidR="00680FF1" w:rsidRPr="008A1419" w:rsidRDefault="00F60A62" w:rsidP="008A1419">
            <w:pPr>
              <w:pStyle w:val="Normal1"/>
              <w:widowControl w:val="0"/>
              <w:pBdr>
                <w:top w:val="nil"/>
                <w:left w:val="nil"/>
                <w:bottom w:val="nil"/>
                <w:right w:val="nil"/>
                <w:between w:val="nil"/>
              </w:pBdr>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Пьяный </w:t>
            </w:r>
            <w:r w:rsidR="00DC44B7" w:rsidRPr="008A1419">
              <w:rPr>
                <w:rFonts w:asciiTheme="minorHAnsi" w:hAnsiTheme="minorHAnsi" w:cstheme="minorHAnsi"/>
                <w:sz w:val="20"/>
                <w:szCs w:val="20"/>
              </w:rPr>
              <w:t xml:space="preserve">водитель, на трамвайной остановке </w:t>
            </w:r>
            <w:r w:rsidR="00680FF1" w:rsidRPr="008A1419">
              <w:rPr>
                <w:rFonts w:asciiTheme="minorHAnsi" w:hAnsiTheme="minorHAnsi" w:cstheme="minorHAnsi"/>
                <w:sz w:val="20"/>
                <w:szCs w:val="20"/>
              </w:rPr>
              <w:t>насме</w:t>
            </w:r>
            <w:r w:rsidR="00DC44B7" w:rsidRPr="008A1419">
              <w:rPr>
                <w:rFonts w:asciiTheme="minorHAnsi" w:hAnsiTheme="minorHAnsi" w:cstheme="minorHAnsi"/>
                <w:sz w:val="20"/>
                <w:szCs w:val="20"/>
              </w:rPr>
              <w:t xml:space="preserve">рть сбил ребенка и скрылся с </w:t>
            </w:r>
            <w:r w:rsidRPr="008A1419">
              <w:rPr>
                <w:rFonts w:asciiTheme="minorHAnsi" w:hAnsiTheme="minorHAnsi" w:cstheme="minorHAnsi"/>
                <w:sz w:val="20"/>
                <w:szCs w:val="20"/>
              </w:rPr>
              <w:t>места ДТП.</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E0025C6"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7</w:t>
            </w:r>
            <w:r w:rsidR="00F60A62" w:rsidRPr="008A1419">
              <w:rPr>
                <w:rFonts w:asciiTheme="minorHAnsi" w:hAnsiTheme="minorHAnsi" w:cstheme="minorHAnsi"/>
                <w:sz w:val="20"/>
                <w:szCs w:val="20"/>
              </w:rPr>
              <w:t>лет</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6B61C03"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35D54F6" w14:textId="6516BEF9" w:rsidR="00F60A62"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8,6</w:t>
            </w:r>
            <w:r w:rsidR="00607A76">
              <w:rPr>
                <w:rFonts w:asciiTheme="minorHAnsi" w:hAnsiTheme="minorHAnsi" w:cstheme="minorHAnsi"/>
                <w:b/>
                <w:sz w:val="20"/>
                <w:szCs w:val="20"/>
                <w:lang w:val="en-US"/>
              </w:rPr>
              <w:t xml:space="preserve"> </w:t>
            </w:r>
            <w:r w:rsidRPr="008A1419">
              <w:rPr>
                <w:rFonts w:asciiTheme="minorHAnsi" w:hAnsiTheme="minorHAnsi" w:cstheme="minorHAnsi"/>
                <w:sz w:val="20"/>
                <w:szCs w:val="20"/>
              </w:rPr>
              <w:t xml:space="preserve">лет усиленного режима </w:t>
            </w:r>
          </w:p>
          <w:p w14:paraId="0E915236" w14:textId="77777777" w:rsidR="00680FF1" w:rsidRPr="008A1419" w:rsidRDefault="00680FF1" w:rsidP="008A1419">
            <w:pPr>
              <w:pStyle w:val="Normal1"/>
              <w:spacing w:line="240" w:lineRule="auto"/>
              <w:ind w:firstLine="567"/>
              <w:jc w:val="both"/>
              <w:rPr>
                <w:rFonts w:asciiTheme="minorHAnsi" w:hAnsiTheme="minorHAnsi" w:cstheme="minorHAnsi"/>
                <w:sz w:val="20"/>
                <w:szCs w:val="20"/>
              </w:rPr>
            </w:pP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80BAA38" w14:textId="34A9358B"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Шабанов </w:t>
            </w:r>
            <w:r w:rsidR="00680FF1" w:rsidRPr="008A1419">
              <w:rPr>
                <w:rFonts w:asciiTheme="minorHAnsi" w:hAnsiTheme="minorHAnsi" w:cstheme="minorHAnsi"/>
                <w:sz w:val="20"/>
                <w:szCs w:val="20"/>
              </w:rPr>
              <w:t>Сергей, 1988 г.р.</w:t>
            </w:r>
            <w:r w:rsidRPr="008A1419">
              <w:rPr>
                <w:rFonts w:asciiTheme="minorHAnsi" w:hAnsiTheme="minorHAnsi" w:cstheme="minorHAnsi"/>
                <w:sz w:val="20"/>
                <w:szCs w:val="20"/>
              </w:rPr>
              <w:t xml:space="preserve">0,55 </w:t>
            </w:r>
            <w:r w:rsidR="00680FF1" w:rsidRPr="008A1419">
              <w:rPr>
                <w:rFonts w:asciiTheme="minorHAnsi" w:hAnsiTheme="minorHAnsi" w:cstheme="minorHAnsi"/>
                <w:sz w:val="20"/>
                <w:szCs w:val="20"/>
              </w:rPr>
              <w:t>г амфетамина и 0,36 марихуаны.</w:t>
            </w:r>
            <w:r w:rsidR="00607A76" w:rsidRPr="00607A76">
              <w:rPr>
                <w:rFonts w:asciiTheme="minorHAnsi" w:hAnsiTheme="minorHAnsi" w:cstheme="minorHAnsi"/>
                <w:sz w:val="20"/>
                <w:szCs w:val="20"/>
              </w:rPr>
              <w:t xml:space="preserve"> </w:t>
            </w:r>
            <w:r w:rsidRPr="008A1419">
              <w:rPr>
                <w:rFonts w:asciiTheme="minorHAnsi" w:hAnsiTheme="minorHAnsi" w:cstheme="minorHAnsi"/>
                <w:sz w:val="20"/>
                <w:szCs w:val="20"/>
              </w:rPr>
              <w:t xml:space="preserve">Есть </w:t>
            </w:r>
            <w:r w:rsidR="00680FF1" w:rsidRPr="008A1419">
              <w:rPr>
                <w:rFonts w:asciiTheme="minorHAnsi" w:hAnsiTheme="minorHAnsi" w:cstheme="minorHAnsi"/>
                <w:sz w:val="20"/>
                <w:szCs w:val="20"/>
              </w:rPr>
              <w:t xml:space="preserve">трое </w:t>
            </w:r>
            <w:proofErr w:type="gramStart"/>
            <w:r w:rsidR="00680FF1" w:rsidRPr="008A1419">
              <w:rPr>
                <w:rFonts w:asciiTheme="minorHAnsi" w:hAnsiTheme="minorHAnsi" w:cstheme="minorHAnsi"/>
                <w:sz w:val="20"/>
                <w:szCs w:val="20"/>
              </w:rPr>
              <w:t>детей :</w:t>
            </w:r>
            <w:proofErr w:type="gramEnd"/>
            <w:r w:rsidR="00680FF1" w:rsidRPr="008A1419">
              <w:rPr>
                <w:rFonts w:asciiTheme="minorHAnsi" w:hAnsiTheme="minorHAnsi" w:cstheme="minorHAnsi"/>
                <w:sz w:val="20"/>
                <w:szCs w:val="20"/>
              </w:rPr>
              <w:t xml:space="preserve"> 4 года и полтора</w:t>
            </w:r>
            <w:r w:rsidRPr="008A1419">
              <w:rPr>
                <w:rFonts w:asciiTheme="minorHAnsi" w:hAnsiTheme="minorHAnsi" w:cstheme="minorHAnsi"/>
                <w:sz w:val="20"/>
                <w:szCs w:val="20"/>
              </w:rPr>
              <w:t>.</w:t>
            </w:r>
          </w:p>
        </w:tc>
      </w:tr>
      <w:tr w:rsidR="00680FF1" w:rsidRPr="008A1419" w14:paraId="0F332E7E" w14:textId="77777777" w:rsidTr="009B5F9F">
        <w:trPr>
          <w:trHeight w:val="2612"/>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277F9E2" w14:textId="7F85224E" w:rsidR="00680FF1" w:rsidRPr="008A1419" w:rsidRDefault="00F60A62" w:rsidP="008A1419">
            <w:pPr>
              <w:pStyle w:val="Normal1"/>
              <w:shd w:val="clear" w:color="auto" w:fill="FFFFFF"/>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Пьяный </w:t>
            </w:r>
            <w:proofErr w:type="spellStart"/>
            <w:r w:rsidR="00680FF1" w:rsidRPr="008A1419">
              <w:rPr>
                <w:rFonts w:asciiTheme="minorHAnsi" w:hAnsiTheme="minorHAnsi" w:cstheme="minorHAnsi"/>
                <w:sz w:val="20"/>
                <w:szCs w:val="20"/>
              </w:rPr>
              <w:t>бес</w:t>
            </w:r>
            <w:r w:rsidR="00DC44B7" w:rsidRPr="008A1419">
              <w:rPr>
                <w:rFonts w:asciiTheme="minorHAnsi" w:hAnsiTheme="minorHAnsi" w:cstheme="minorHAnsi"/>
                <w:sz w:val="20"/>
                <w:szCs w:val="20"/>
              </w:rPr>
              <w:t>правник</w:t>
            </w:r>
            <w:proofErr w:type="spellEnd"/>
            <w:r w:rsidR="00DC44B7" w:rsidRPr="008A1419">
              <w:rPr>
                <w:rFonts w:asciiTheme="minorHAnsi" w:hAnsiTheme="minorHAnsi" w:cstheme="minorHAnsi"/>
                <w:sz w:val="20"/>
                <w:szCs w:val="20"/>
              </w:rPr>
              <w:t xml:space="preserve">, скрываясь от погони </w:t>
            </w:r>
            <w:r w:rsidR="00680FF1" w:rsidRPr="008A1419">
              <w:rPr>
                <w:rFonts w:asciiTheme="minorHAnsi" w:hAnsiTheme="minorHAnsi" w:cstheme="minorHAnsi"/>
                <w:sz w:val="20"/>
                <w:szCs w:val="20"/>
              </w:rPr>
              <w:t>ГА</w:t>
            </w:r>
            <w:r w:rsidR="00DC44B7" w:rsidRPr="008A1419">
              <w:rPr>
                <w:rFonts w:asciiTheme="minorHAnsi" w:hAnsiTheme="minorHAnsi" w:cstheme="minorHAnsi"/>
                <w:sz w:val="20"/>
                <w:szCs w:val="20"/>
              </w:rPr>
              <w:t xml:space="preserve">И, вылетел на тротуар и сбил </w:t>
            </w:r>
            <w:r w:rsidR="00680FF1" w:rsidRPr="008A1419">
              <w:rPr>
                <w:rFonts w:asciiTheme="minorHAnsi" w:hAnsiTheme="minorHAnsi" w:cstheme="minorHAnsi"/>
                <w:sz w:val="20"/>
                <w:szCs w:val="20"/>
              </w:rPr>
              <w:t>45-</w:t>
            </w:r>
            <w:r w:rsidR="00DC44B7" w:rsidRPr="008A1419">
              <w:rPr>
                <w:rFonts w:asciiTheme="minorHAnsi" w:hAnsiTheme="minorHAnsi" w:cstheme="minorHAnsi"/>
                <w:sz w:val="20"/>
                <w:szCs w:val="20"/>
              </w:rPr>
              <w:t xml:space="preserve">летнюю женщину. Пострадавшая </w:t>
            </w:r>
            <w:r w:rsidR="00680FF1" w:rsidRPr="008A1419">
              <w:rPr>
                <w:rFonts w:asciiTheme="minorHAnsi" w:hAnsiTheme="minorHAnsi" w:cstheme="minorHAnsi"/>
                <w:sz w:val="20"/>
                <w:szCs w:val="20"/>
              </w:rPr>
              <w:t>умерла.</w:t>
            </w:r>
            <w:r w:rsidR="00607A76" w:rsidRPr="0046092A">
              <w:rPr>
                <w:rFonts w:asciiTheme="minorHAnsi" w:hAnsiTheme="minorHAnsi" w:cstheme="minorHAnsi"/>
                <w:sz w:val="20"/>
                <w:szCs w:val="20"/>
              </w:rPr>
              <w:t xml:space="preserve"> </w:t>
            </w:r>
            <w:r w:rsidR="00DC44B7" w:rsidRPr="008A1419">
              <w:rPr>
                <w:rFonts w:asciiTheme="minorHAnsi" w:hAnsiTheme="minorHAnsi" w:cstheme="minorHAnsi"/>
                <w:sz w:val="20"/>
                <w:szCs w:val="20"/>
              </w:rPr>
              <w:t xml:space="preserve">Обнаружили 1,98 промилле </w:t>
            </w:r>
            <w:r w:rsidR="00680FF1" w:rsidRPr="008A1419">
              <w:rPr>
                <w:rFonts w:asciiTheme="minorHAnsi" w:hAnsiTheme="minorHAnsi" w:cstheme="minorHAnsi"/>
                <w:sz w:val="20"/>
                <w:szCs w:val="20"/>
              </w:rPr>
              <w:t>алкоголя. Ран</w:t>
            </w:r>
            <w:r w:rsidR="00DC44B7" w:rsidRPr="008A1419">
              <w:rPr>
                <w:rFonts w:asciiTheme="minorHAnsi" w:hAnsiTheme="minorHAnsi" w:cstheme="minorHAnsi"/>
                <w:sz w:val="20"/>
                <w:szCs w:val="20"/>
              </w:rPr>
              <w:t xml:space="preserve">ее был судим за хулиганство, никогда не получал водительское </w:t>
            </w:r>
            <w:r w:rsidR="008A1419">
              <w:rPr>
                <w:rFonts w:asciiTheme="minorHAnsi" w:hAnsiTheme="minorHAnsi" w:cstheme="minorHAnsi"/>
                <w:sz w:val="20"/>
                <w:szCs w:val="20"/>
              </w:rPr>
              <w:t>удостоверение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FBA3E53" w14:textId="31820EBC"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7</w:t>
            </w:r>
            <w:r w:rsidR="00607A76">
              <w:rPr>
                <w:rFonts w:asciiTheme="minorHAnsi" w:hAnsiTheme="minorHAnsi" w:cstheme="minorHAnsi"/>
                <w:b/>
                <w:sz w:val="20"/>
                <w:szCs w:val="20"/>
                <w:lang w:val="en-US"/>
              </w:rPr>
              <w:t xml:space="preserve"> </w:t>
            </w:r>
            <w:r w:rsidRPr="008A1419">
              <w:rPr>
                <w:rFonts w:asciiTheme="minorHAnsi" w:hAnsiTheme="minorHAnsi" w:cstheme="minorHAnsi"/>
                <w:sz w:val="20"/>
                <w:szCs w:val="20"/>
              </w:rPr>
              <w:t>лет колонии общего режима</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F5CD39"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CEB9BC" w14:textId="657C1AA3"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9</w:t>
            </w:r>
            <w:r w:rsidR="00607A76">
              <w:rPr>
                <w:rFonts w:asciiTheme="minorHAnsi" w:hAnsiTheme="minorHAnsi" w:cstheme="minorHAnsi"/>
                <w:b/>
                <w:sz w:val="20"/>
                <w:szCs w:val="20"/>
                <w:lang w:val="en-US"/>
              </w:rPr>
              <w:t xml:space="preserve"> </w:t>
            </w:r>
            <w:r w:rsidRPr="008A1419">
              <w:rPr>
                <w:rFonts w:asciiTheme="minorHAnsi" w:hAnsiTheme="minorHAnsi" w:cstheme="minorHAnsi"/>
                <w:sz w:val="20"/>
                <w:szCs w:val="20"/>
              </w:rPr>
              <w:t>лет колонии</w:t>
            </w:r>
          </w:p>
          <w:p w14:paraId="7BB81358" w14:textId="77777777" w:rsidR="00680FF1" w:rsidRPr="008A1419" w:rsidRDefault="00680FF1" w:rsidP="008A1419">
            <w:pPr>
              <w:pStyle w:val="Normal1"/>
              <w:spacing w:line="240" w:lineRule="auto"/>
              <w:ind w:firstLine="567"/>
              <w:jc w:val="both"/>
              <w:rPr>
                <w:rFonts w:asciiTheme="minorHAnsi" w:hAnsiTheme="minorHAnsi" w:cstheme="minorHAnsi"/>
                <w:sz w:val="20"/>
                <w:szCs w:val="20"/>
              </w:rPr>
            </w:pP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FCB240F" w14:textId="77777777"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Устименко </w:t>
            </w:r>
            <w:r w:rsidR="00680FF1" w:rsidRPr="008A1419">
              <w:rPr>
                <w:rFonts w:asciiTheme="minorHAnsi" w:hAnsiTheme="minorHAnsi" w:cstheme="minorHAnsi"/>
                <w:sz w:val="20"/>
                <w:szCs w:val="20"/>
              </w:rPr>
              <w:t>Кирилл Валерьевич 1990</w:t>
            </w:r>
            <w:r w:rsidR="00F60A62" w:rsidRPr="008A1419">
              <w:rPr>
                <w:rFonts w:asciiTheme="minorHAnsi" w:hAnsiTheme="minorHAnsi" w:cstheme="minorHAnsi"/>
                <w:sz w:val="20"/>
                <w:szCs w:val="20"/>
              </w:rPr>
              <w:t xml:space="preserve"> г.р., 0,07 </w:t>
            </w:r>
            <w:r w:rsidR="00680FF1" w:rsidRPr="008A1419">
              <w:rPr>
                <w:rFonts w:asciiTheme="minorHAnsi" w:hAnsiTheme="minorHAnsi" w:cstheme="minorHAnsi"/>
                <w:sz w:val="20"/>
                <w:szCs w:val="20"/>
              </w:rPr>
              <w:t>героина.</w:t>
            </w:r>
            <w:r w:rsidR="00F60A62" w:rsidRPr="008A1419">
              <w:rPr>
                <w:rFonts w:asciiTheme="minorHAnsi" w:hAnsiTheme="minorHAnsi" w:cstheme="minorHAnsi"/>
                <w:sz w:val="20"/>
                <w:szCs w:val="20"/>
              </w:rPr>
              <w:t xml:space="preserve"> Есть ребёнок 2 года</w:t>
            </w:r>
          </w:p>
        </w:tc>
      </w:tr>
      <w:tr w:rsidR="00680FF1" w:rsidRPr="008A1419" w14:paraId="6D5C96F1" w14:textId="77777777" w:rsidTr="009B5F9F">
        <w:trPr>
          <w:trHeight w:val="995"/>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98B3F7C" w14:textId="77777777" w:rsidR="00680FF1" w:rsidRPr="008A1419" w:rsidRDefault="00F60A62" w:rsidP="008A1419">
            <w:pPr>
              <w:pStyle w:val="Normal1"/>
              <w:widowControl w:val="0"/>
              <w:pBdr>
                <w:top w:val="nil"/>
                <w:left w:val="nil"/>
                <w:bottom w:val="nil"/>
                <w:right w:val="nil"/>
                <w:between w:val="nil"/>
              </w:pBdr>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Пьяная </w:t>
            </w:r>
            <w:r w:rsidR="00680FF1" w:rsidRPr="008A1419">
              <w:rPr>
                <w:rFonts w:asciiTheme="minorHAnsi" w:hAnsiTheme="minorHAnsi" w:cstheme="minorHAnsi"/>
                <w:sz w:val="20"/>
                <w:szCs w:val="20"/>
              </w:rPr>
              <w:t>женщина, по</w:t>
            </w:r>
            <w:r w:rsidR="00DC44B7" w:rsidRPr="008A1419">
              <w:rPr>
                <w:rFonts w:asciiTheme="minorHAnsi" w:hAnsiTheme="minorHAnsi" w:cstheme="minorHAnsi"/>
                <w:sz w:val="20"/>
                <w:szCs w:val="20"/>
              </w:rPr>
              <w:t xml:space="preserve"> вине которой погиб мужчина. </w:t>
            </w:r>
            <w:r w:rsidR="00680FF1" w:rsidRPr="008A1419">
              <w:rPr>
                <w:rFonts w:asciiTheme="minorHAnsi" w:hAnsiTheme="minorHAnsi" w:cstheme="minorHAnsi"/>
                <w:sz w:val="20"/>
                <w:szCs w:val="20"/>
              </w:rPr>
              <w:t>В крови 2,6 промилле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E0F5C3A"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2</w:t>
            </w:r>
            <w:r w:rsidR="00F60A62" w:rsidRPr="008A1419">
              <w:rPr>
                <w:rFonts w:asciiTheme="minorHAnsi" w:hAnsiTheme="minorHAnsi" w:cstheme="minorHAnsi"/>
                <w:sz w:val="20"/>
                <w:szCs w:val="20"/>
              </w:rPr>
              <w:t>года "химии"</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51F14B"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8A28404"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8</w:t>
            </w:r>
            <w:r w:rsidR="00F60A62" w:rsidRPr="008A1419">
              <w:rPr>
                <w:rFonts w:asciiTheme="minorHAnsi" w:hAnsiTheme="minorHAnsi" w:cstheme="minorHAnsi"/>
                <w:sz w:val="20"/>
                <w:szCs w:val="20"/>
              </w:rPr>
              <w:t>лет усиленного режима</w:t>
            </w: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DAF6905" w14:textId="77777777"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Журавлёв </w:t>
            </w:r>
            <w:r w:rsidR="00680FF1" w:rsidRPr="008A1419">
              <w:rPr>
                <w:rFonts w:asciiTheme="minorHAnsi" w:hAnsiTheme="minorHAnsi" w:cstheme="minorHAnsi"/>
                <w:sz w:val="20"/>
                <w:szCs w:val="20"/>
              </w:rPr>
              <w:t>Максим 1993г.р.</w:t>
            </w:r>
            <w:r w:rsidR="00F60A62" w:rsidRPr="008A1419">
              <w:rPr>
                <w:rFonts w:asciiTheme="minorHAnsi" w:hAnsiTheme="minorHAnsi" w:cstheme="minorHAnsi"/>
                <w:sz w:val="20"/>
                <w:szCs w:val="20"/>
              </w:rPr>
              <w:t xml:space="preserve"> 0,37г. Альфа-ПВП.</w:t>
            </w:r>
          </w:p>
        </w:tc>
      </w:tr>
      <w:tr w:rsidR="00680FF1" w:rsidRPr="008A1419" w14:paraId="46EDA7F1" w14:textId="77777777" w:rsidTr="009B5F9F">
        <w:trPr>
          <w:trHeight w:val="1882"/>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4178940" w14:textId="77777777" w:rsidR="00680FF1" w:rsidRPr="008A1419" w:rsidRDefault="00DC44B7"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Пьяный </w:t>
            </w:r>
            <w:r w:rsidRPr="008A1419">
              <w:rPr>
                <w:rFonts w:asciiTheme="minorHAnsi" w:hAnsiTheme="minorHAnsi" w:cstheme="minorHAnsi"/>
                <w:sz w:val="20"/>
                <w:szCs w:val="20"/>
              </w:rPr>
              <w:tab/>
            </w:r>
            <w:r w:rsidR="00680FF1" w:rsidRPr="008A1419">
              <w:rPr>
                <w:rFonts w:asciiTheme="minorHAnsi" w:hAnsiTheme="minorHAnsi" w:cstheme="minorHAnsi"/>
                <w:sz w:val="20"/>
                <w:szCs w:val="20"/>
              </w:rPr>
              <w:t>водит</w:t>
            </w:r>
            <w:r w:rsidRPr="008A1419">
              <w:rPr>
                <w:rFonts w:asciiTheme="minorHAnsi" w:hAnsiTheme="minorHAnsi" w:cstheme="minorHAnsi"/>
                <w:sz w:val="20"/>
                <w:szCs w:val="20"/>
              </w:rPr>
              <w:t xml:space="preserve">ель (1,7 промилле) выехал на </w:t>
            </w:r>
            <w:r w:rsidR="00680FF1" w:rsidRPr="008A1419">
              <w:rPr>
                <w:rFonts w:asciiTheme="minorHAnsi" w:hAnsiTheme="minorHAnsi" w:cstheme="minorHAnsi"/>
                <w:sz w:val="20"/>
                <w:szCs w:val="20"/>
              </w:rPr>
              <w:t xml:space="preserve">встречную </w:t>
            </w:r>
            <w:r w:rsidRPr="008A1419">
              <w:rPr>
                <w:rFonts w:asciiTheme="minorHAnsi" w:hAnsiTheme="minorHAnsi" w:cstheme="minorHAnsi"/>
                <w:sz w:val="20"/>
                <w:szCs w:val="20"/>
              </w:rPr>
              <w:t xml:space="preserve">полосу и сбил двух пешеходов </w:t>
            </w:r>
            <w:r w:rsidR="00680FF1" w:rsidRPr="008A1419">
              <w:rPr>
                <w:rFonts w:asciiTheme="minorHAnsi" w:hAnsiTheme="minorHAnsi" w:cstheme="minorHAnsi"/>
                <w:sz w:val="20"/>
                <w:szCs w:val="20"/>
              </w:rPr>
              <w:t>- шедш</w:t>
            </w:r>
            <w:r w:rsidRPr="008A1419">
              <w:rPr>
                <w:rFonts w:asciiTheme="minorHAnsi" w:hAnsiTheme="minorHAnsi" w:cstheme="minorHAnsi"/>
                <w:sz w:val="20"/>
                <w:szCs w:val="20"/>
              </w:rPr>
              <w:t xml:space="preserve">их по обочине. От полученных </w:t>
            </w:r>
            <w:r w:rsidR="00680FF1" w:rsidRPr="008A1419">
              <w:rPr>
                <w:rFonts w:asciiTheme="minorHAnsi" w:hAnsiTheme="minorHAnsi" w:cstheme="minorHAnsi"/>
                <w:sz w:val="20"/>
                <w:szCs w:val="20"/>
              </w:rPr>
              <w:t>травм пешеходы умерли на месте ДТП</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F90CBA"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5</w:t>
            </w:r>
            <w:r w:rsidRPr="008A1419">
              <w:rPr>
                <w:rFonts w:asciiTheme="minorHAnsi" w:hAnsiTheme="minorHAnsi" w:cstheme="minorHAnsi"/>
                <w:sz w:val="20"/>
                <w:szCs w:val="20"/>
              </w:rPr>
              <w:t>лет колонии</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6A296B"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9C3AC49"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9</w:t>
            </w:r>
            <w:r w:rsidRPr="008A1419">
              <w:rPr>
                <w:rFonts w:asciiTheme="minorHAnsi" w:hAnsiTheme="minorHAnsi" w:cstheme="minorHAnsi"/>
                <w:sz w:val="20"/>
                <w:szCs w:val="20"/>
              </w:rPr>
              <w:t>лет</w:t>
            </w:r>
          </w:p>
          <w:p w14:paraId="12B55220" w14:textId="77777777" w:rsidR="00680FF1" w:rsidRPr="008A1419" w:rsidRDefault="00680FF1" w:rsidP="008A1419">
            <w:pPr>
              <w:pStyle w:val="Normal1"/>
              <w:spacing w:line="240" w:lineRule="auto"/>
              <w:ind w:firstLine="567"/>
              <w:jc w:val="both"/>
              <w:rPr>
                <w:rFonts w:asciiTheme="minorHAnsi" w:hAnsiTheme="minorHAnsi" w:cstheme="minorHAnsi"/>
                <w:sz w:val="20"/>
                <w:szCs w:val="20"/>
              </w:rPr>
            </w:pP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11C54CA" w14:textId="5A77DC3A" w:rsidR="00680FF1" w:rsidRPr="008A1419" w:rsidRDefault="00DC44B7" w:rsidP="008A1419">
            <w:pPr>
              <w:pStyle w:val="Normal1"/>
              <w:spacing w:line="240" w:lineRule="auto"/>
              <w:jc w:val="both"/>
              <w:rPr>
                <w:rFonts w:asciiTheme="minorHAnsi" w:hAnsiTheme="minorHAnsi" w:cstheme="minorHAnsi"/>
                <w:sz w:val="20"/>
                <w:szCs w:val="20"/>
              </w:rPr>
            </w:pPr>
            <w:proofErr w:type="spellStart"/>
            <w:r w:rsidRPr="008A1419">
              <w:rPr>
                <w:rFonts w:asciiTheme="minorHAnsi" w:hAnsiTheme="minorHAnsi" w:cstheme="minorHAnsi"/>
                <w:sz w:val="20"/>
                <w:szCs w:val="20"/>
              </w:rPr>
              <w:t>Цывинский</w:t>
            </w:r>
            <w:proofErr w:type="spellEnd"/>
            <w:r w:rsidRPr="008A1419">
              <w:rPr>
                <w:rFonts w:asciiTheme="minorHAnsi" w:hAnsiTheme="minorHAnsi" w:cstheme="minorHAnsi"/>
                <w:sz w:val="20"/>
                <w:szCs w:val="20"/>
              </w:rPr>
              <w:t xml:space="preserve"> </w:t>
            </w:r>
            <w:r w:rsidR="00680FF1" w:rsidRPr="008A1419">
              <w:rPr>
                <w:rFonts w:asciiTheme="minorHAnsi" w:hAnsiTheme="minorHAnsi" w:cstheme="minorHAnsi"/>
                <w:sz w:val="20"/>
                <w:szCs w:val="20"/>
              </w:rPr>
              <w:t xml:space="preserve">Константин </w:t>
            </w:r>
            <w:proofErr w:type="spellStart"/>
            <w:r w:rsidR="00680FF1" w:rsidRPr="008A1419">
              <w:rPr>
                <w:rFonts w:asciiTheme="minorHAnsi" w:hAnsiTheme="minorHAnsi" w:cstheme="minorHAnsi"/>
                <w:sz w:val="20"/>
                <w:szCs w:val="20"/>
              </w:rPr>
              <w:t>Евграфович</w:t>
            </w:r>
            <w:proofErr w:type="spellEnd"/>
            <w:r w:rsidR="00607A76" w:rsidRPr="00607A76">
              <w:rPr>
                <w:rFonts w:asciiTheme="minorHAnsi" w:hAnsiTheme="minorHAnsi" w:cstheme="minorHAnsi"/>
                <w:sz w:val="20"/>
                <w:szCs w:val="20"/>
              </w:rPr>
              <w:t xml:space="preserve"> </w:t>
            </w:r>
            <w:r w:rsidR="00680FF1" w:rsidRPr="008A1419">
              <w:rPr>
                <w:rFonts w:asciiTheme="minorHAnsi" w:hAnsiTheme="minorHAnsi" w:cstheme="minorHAnsi"/>
                <w:sz w:val="20"/>
                <w:szCs w:val="20"/>
              </w:rPr>
              <w:t>1985 г.р.</w:t>
            </w:r>
            <w:r w:rsidRPr="008A1419">
              <w:rPr>
                <w:rFonts w:asciiTheme="minorHAnsi" w:hAnsiTheme="minorHAnsi" w:cstheme="minorHAnsi"/>
                <w:sz w:val="20"/>
                <w:szCs w:val="20"/>
              </w:rPr>
              <w:t xml:space="preserve">0,5 </w:t>
            </w:r>
            <w:proofErr w:type="spellStart"/>
            <w:r w:rsidR="008A1419">
              <w:rPr>
                <w:rFonts w:asciiTheme="minorHAnsi" w:hAnsiTheme="minorHAnsi" w:cstheme="minorHAnsi"/>
                <w:sz w:val="20"/>
                <w:szCs w:val="20"/>
              </w:rPr>
              <w:t>граммм</w:t>
            </w:r>
            <w:r w:rsidR="00680FF1" w:rsidRPr="008A1419">
              <w:rPr>
                <w:rFonts w:asciiTheme="minorHAnsi" w:hAnsiTheme="minorHAnsi" w:cstheme="minorHAnsi"/>
                <w:sz w:val="20"/>
                <w:szCs w:val="20"/>
              </w:rPr>
              <w:t>етадона</w:t>
            </w:r>
            <w:proofErr w:type="spellEnd"/>
            <w:r w:rsidR="008A1419">
              <w:rPr>
                <w:rFonts w:asciiTheme="minorHAnsi" w:hAnsiTheme="minorHAnsi" w:cstheme="minorHAnsi"/>
                <w:sz w:val="20"/>
                <w:szCs w:val="20"/>
              </w:rPr>
              <w:t xml:space="preserve">. </w:t>
            </w:r>
            <w:r w:rsidRPr="008A1419">
              <w:rPr>
                <w:rFonts w:asciiTheme="minorHAnsi" w:hAnsiTheme="minorHAnsi" w:cstheme="minorHAnsi"/>
                <w:sz w:val="20"/>
                <w:szCs w:val="20"/>
              </w:rPr>
              <w:t>Дет</w:t>
            </w:r>
            <w:r w:rsidR="008A1419">
              <w:rPr>
                <w:rFonts w:asciiTheme="minorHAnsi" w:hAnsiTheme="minorHAnsi" w:cstheme="minorHAnsi"/>
                <w:sz w:val="20"/>
                <w:szCs w:val="20"/>
              </w:rPr>
              <w:t xml:space="preserve">ям </w:t>
            </w:r>
            <w:r w:rsidR="00680FF1" w:rsidRPr="008A1419">
              <w:rPr>
                <w:rFonts w:asciiTheme="minorHAnsi" w:hAnsiTheme="minorHAnsi" w:cstheme="minorHAnsi"/>
                <w:sz w:val="20"/>
                <w:szCs w:val="20"/>
              </w:rPr>
              <w:t xml:space="preserve">3 </w:t>
            </w:r>
            <w:r w:rsidR="008A1419">
              <w:rPr>
                <w:rFonts w:asciiTheme="minorHAnsi" w:hAnsiTheme="minorHAnsi" w:cstheme="minorHAnsi"/>
                <w:sz w:val="20"/>
                <w:szCs w:val="20"/>
              </w:rPr>
              <w:t>года, 1 год 7 месяцев и 16 лет.</w:t>
            </w:r>
          </w:p>
        </w:tc>
      </w:tr>
      <w:tr w:rsidR="00680FF1" w:rsidRPr="008A1419" w14:paraId="1EA4FC70" w14:textId="77777777" w:rsidTr="009B5F9F">
        <w:trPr>
          <w:trHeight w:val="1457"/>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650AB3C" w14:textId="77777777" w:rsidR="00680FF1" w:rsidRPr="008A1419" w:rsidRDefault="004D7A75" w:rsidP="008A1419">
            <w:pPr>
              <w:pStyle w:val="Normal1"/>
              <w:widowControl w:val="0"/>
              <w:pBdr>
                <w:top w:val="nil"/>
                <w:left w:val="nil"/>
                <w:bottom w:val="nil"/>
                <w:right w:val="nil"/>
                <w:between w:val="nil"/>
              </w:pBdr>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lastRenderedPageBreak/>
              <w:t xml:space="preserve">Вячеслав Давыдович, виновный </w:t>
            </w:r>
            <w:r w:rsidR="00F60A62" w:rsidRPr="008A1419">
              <w:rPr>
                <w:rFonts w:asciiTheme="minorHAnsi" w:hAnsiTheme="minorHAnsi" w:cstheme="minorHAnsi"/>
                <w:sz w:val="20"/>
                <w:szCs w:val="20"/>
              </w:rPr>
              <w:t xml:space="preserve">в </w:t>
            </w:r>
            <w:r w:rsidRPr="008A1419">
              <w:rPr>
                <w:rFonts w:asciiTheme="minorHAnsi" w:hAnsiTheme="minorHAnsi" w:cstheme="minorHAnsi"/>
                <w:sz w:val="20"/>
                <w:szCs w:val="20"/>
              </w:rPr>
              <w:t xml:space="preserve">сексуальной </w:t>
            </w:r>
            <w:r w:rsidR="00680FF1" w:rsidRPr="008A1419">
              <w:rPr>
                <w:rFonts w:asciiTheme="minorHAnsi" w:hAnsiTheme="minorHAnsi" w:cstheme="minorHAnsi"/>
                <w:sz w:val="20"/>
                <w:szCs w:val="20"/>
              </w:rPr>
              <w:t>связи с подростками, кото</w:t>
            </w:r>
            <w:r w:rsidRPr="008A1419">
              <w:rPr>
                <w:rFonts w:asciiTheme="minorHAnsi" w:hAnsiTheme="minorHAnsi" w:cstheme="minorHAnsi"/>
                <w:sz w:val="20"/>
                <w:szCs w:val="20"/>
              </w:rPr>
              <w:t xml:space="preserve">рым не было </w:t>
            </w:r>
            <w:r w:rsidR="00680FF1" w:rsidRPr="008A1419">
              <w:rPr>
                <w:rFonts w:asciiTheme="minorHAnsi" w:hAnsiTheme="minorHAnsi" w:cstheme="minorHAnsi"/>
                <w:sz w:val="20"/>
                <w:szCs w:val="20"/>
              </w:rPr>
              <w:t>и 16 лет.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FC5D8BC"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5</w:t>
            </w:r>
            <w:r w:rsidR="00F60A62" w:rsidRPr="008A1419">
              <w:rPr>
                <w:rFonts w:asciiTheme="minorHAnsi" w:hAnsiTheme="minorHAnsi" w:cstheme="minorHAnsi"/>
                <w:sz w:val="20"/>
                <w:szCs w:val="20"/>
              </w:rPr>
              <w:t>лет</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418B07C"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377F8F"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6</w:t>
            </w:r>
            <w:r w:rsidR="00F60A62" w:rsidRPr="008A1419">
              <w:rPr>
                <w:rFonts w:asciiTheme="minorHAnsi" w:hAnsiTheme="minorHAnsi" w:cstheme="minorHAnsi"/>
                <w:sz w:val="20"/>
                <w:szCs w:val="20"/>
              </w:rPr>
              <w:t>лет</w:t>
            </w: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2543C0" w14:textId="77777777" w:rsidR="00680FF1" w:rsidRPr="008A1419" w:rsidRDefault="004D7A75"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Солянкин </w:t>
            </w:r>
            <w:r w:rsidR="00680FF1" w:rsidRPr="008A1419">
              <w:rPr>
                <w:rFonts w:asciiTheme="minorHAnsi" w:hAnsiTheme="minorHAnsi" w:cstheme="minorHAnsi"/>
                <w:sz w:val="20"/>
                <w:szCs w:val="20"/>
              </w:rPr>
              <w:t xml:space="preserve">Александр Федорович 1994 </w:t>
            </w:r>
            <w:proofErr w:type="spellStart"/>
            <w:r w:rsidR="00680FF1" w:rsidRPr="008A1419">
              <w:rPr>
                <w:rFonts w:asciiTheme="minorHAnsi" w:hAnsiTheme="minorHAnsi" w:cstheme="minorHAnsi"/>
                <w:sz w:val="20"/>
                <w:szCs w:val="20"/>
              </w:rPr>
              <w:t>г.р.</w:t>
            </w:r>
            <w:r w:rsidRPr="008A1419">
              <w:rPr>
                <w:rFonts w:asciiTheme="minorHAnsi" w:hAnsiTheme="minorHAnsi" w:cstheme="minorHAnsi"/>
                <w:sz w:val="20"/>
                <w:szCs w:val="20"/>
              </w:rPr>
              <w:t>Покупал</w:t>
            </w:r>
            <w:proofErr w:type="spellEnd"/>
            <w:r w:rsidRPr="008A1419">
              <w:rPr>
                <w:rFonts w:asciiTheme="minorHAnsi" w:hAnsiTheme="minorHAnsi" w:cstheme="minorHAnsi"/>
                <w:sz w:val="20"/>
                <w:szCs w:val="20"/>
              </w:rPr>
              <w:t xml:space="preserve"> гашиш. Экспертиза </w:t>
            </w:r>
            <w:r w:rsidR="00680FF1" w:rsidRPr="008A1419">
              <w:rPr>
                <w:rFonts w:asciiTheme="minorHAnsi" w:hAnsiTheme="minorHAnsi" w:cstheme="minorHAnsi"/>
                <w:sz w:val="20"/>
                <w:szCs w:val="20"/>
              </w:rPr>
              <w:t>дал</w:t>
            </w:r>
            <w:r w:rsidR="00F60A62" w:rsidRPr="008A1419">
              <w:rPr>
                <w:rFonts w:asciiTheme="minorHAnsi" w:hAnsiTheme="minorHAnsi" w:cstheme="minorHAnsi"/>
                <w:sz w:val="20"/>
                <w:szCs w:val="20"/>
              </w:rPr>
              <w:t>а</w:t>
            </w:r>
            <w:r w:rsidR="00680FF1" w:rsidRPr="008A1419">
              <w:rPr>
                <w:rFonts w:asciiTheme="minorHAnsi" w:hAnsiTheme="minorHAnsi" w:cstheme="minorHAnsi"/>
                <w:sz w:val="20"/>
                <w:szCs w:val="20"/>
              </w:rPr>
              <w:t xml:space="preserve"> за</w:t>
            </w:r>
            <w:r w:rsidR="00F60A62" w:rsidRPr="008A1419">
              <w:rPr>
                <w:rFonts w:asciiTheme="minorHAnsi" w:hAnsiTheme="minorHAnsi" w:cstheme="minorHAnsi"/>
                <w:sz w:val="20"/>
                <w:szCs w:val="20"/>
              </w:rPr>
              <w:t xml:space="preserve">ключение - </w:t>
            </w:r>
            <w:r w:rsidR="00680FF1" w:rsidRPr="008A1419">
              <w:rPr>
                <w:rFonts w:asciiTheme="minorHAnsi" w:hAnsiTheme="minorHAnsi" w:cstheme="minorHAnsi"/>
                <w:sz w:val="20"/>
                <w:szCs w:val="20"/>
              </w:rPr>
              <w:t xml:space="preserve">спайс </w:t>
            </w:r>
            <w:proofErr w:type="gramStart"/>
            <w:r w:rsidR="00680FF1" w:rsidRPr="008A1419">
              <w:rPr>
                <w:rFonts w:asciiTheme="minorHAnsi" w:hAnsiTheme="minorHAnsi" w:cstheme="minorHAnsi"/>
                <w:sz w:val="20"/>
                <w:szCs w:val="20"/>
              </w:rPr>
              <w:t>0.25г.</w:t>
            </w:r>
            <w:r w:rsidRPr="008A1419">
              <w:rPr>
                <w:rFonts w:asciiTheme="minorHAnsi" w:hAnsiTheme="minorHAnsi" w:cstheme="minorHAnsi"/>
                <w:sz w:val="20"/>
                <w:szCs w:val="20"/>
              </w:rPr>
              <w:t>Родился</w:t>
            </w:r>
            <w:proofErr w:type="gramEnd"/>
            <w:r w:rsidRPr="008A1419">
              <w:rPr>
                <w:rFonts w:asciiTheme="minorHAnsi" w:hAnsiTheme="minorHAnsi" w:cstheme="minorHAnsi"/>
                <w:sz w:val="20"/>
                <w:szCs w:val="20"/>
              </w:rPr>
              <w:t xml:space="preserve"> </w:t>
            </w:r>
            <w:r w:rsidR="00680FF1" w:rsidRPr="008A1419">
              <w:rPr>
                <w:rFonts w:asciiTheme="minorHAnsi" w:hAnsiTheme="minorHAnsi" w:cstheme="minorHAnsi"/>
                <w:sz w:val="20"/>
                <w:szCs w:val="20"/>
              </w:rPr>
              <w:t>сын</w:t>
            </w:r>
            <w:r w:rsidR="00F60A62" w:rsidRPr="008A1419">
              <w:rPr>
                <w:rFonts w:asciiTheme="minorHAnsi" w:hAnsiTheme="minorHAnsi" w:cstheme="minorHAnsi"/>
                <w:sz w:val="20"/>
                <w:szCs w:val="20"/>
              </w:rPr>
              <w:t>,</w:t>
            </w:r>
            <w:r w:rsidR="00680FF1" w:rsidRPr="008A1419">
              <w:rPr>
                <w:rFonts w:asciiTheme="minorHAnsi" w:hAnsiTheme="minorHAnsi" w:cstheme="minorHAnsi"/>
                <w:sz w:val="20"/>
                <w:szCs w:val="20"/>
              </w:rPr>
              <w:t xml:space="preserve"> когда он находился в СИЗО.</w:t>
            </w:r>
          </w:p>
        </w:tc>
      </w:tr>
      <w:tr w:rsidR="00680FF1" w:rsidRPr="008A1419" w14:paraId="230F590B" w14:textId="77777777" w:rsidTr="009B5F9F">
        <w:trPr>
          <w:trHeight w:val="2600"/>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A750671" w14:textId="77777777" w:rsidR="00680FF1" w:rsidRPr="008A1419" w:rsidRDefault="004D7A75"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Педофил </w:t>
            </w:r>
            <w:r w:rsidR="00680FF1" w:rsidRPr="008A1419">
              <w:rPr>
                <w:rFonts w:asciiTheme="minorHAnsi" w:hAnsiTheme="minorHAnsi" w:cstheme="minorHAnsi"/>
                <w:sz w:val="20"/>
                <w:szCs w:val="20"/>
              </w:rPr>
              <w:t>вступал в секс</w:t>
            </w:r>
            <w:r w:rsidRPr="008A1419">
              <w:rPr>
                <w:rFonts w:asciiTheme="minorHAnsi" w:hAnsiTheme="minorHAnsi" w:cstheme="minorHAnsi"/>
                <w:sz w:val="20"/>
                <w:szCs w:val="20"/>
              </w:rPr>
              <w:t xml:space="preserve">уальные отношения со </w:t>
            </w:r>
            <w:r w:rsidR="00680FF1" w:rsidRPr="008A1419">
              <w:rPr>
                <w:rFonts w:asciiTheme="minorHAnsi" w:hAnsiTheme="minorHAnsi" w:cstheme="minorHAnsi"/>
                <w:sz w:val="20"/>
                <w:szCs w:val="20"/>
              </w:rPr>
              <w:t>своим сы</w:t>
            </w:r>
            <w:r w:rsidRPr="008A1419">
              <w:rPr>
                <w:rFonts w:asciiTheme="minorHAnsi" w:hAnsiTheme="minorHAnsi" w:cstheme="minorHAnsi"/>
                <w:sz w:val="20"/>
                <w:szCs w:val="20"/>
              </w:rPr>
              <w:t xml:space="preserve">ном (с шести до десяти лет). </w:t>
            </w:r>
            <w:r w:rsidR="00680FF1" w:rsidRPr="008A1419">
              <w:rPr>
                <w:rFonts w:asciiTheme="minorHAnsi" w:hAnsiTheme="minorHAnsi" w:cstheme="minorHAnsi"/>
                <w:sz w:val="20"/>
                <w:szCs w:val="20"/>
              </w:rPr>
              <w:t>Проце</w:t>
            </w:r>
            <w:r w:rsidR="00F60A62" w:rsidRPr="008A1419">
              <w:rPr>
                <w:rFonts w:asciiTheme="minorHAnsi" w:hAnsiTheme="minorHAnsi" w:cstheme="minorHAnsi"/>
                <w:sz w:val="20"/>
                <w:szCs w:val="20"/>
              </w:rPr>
              <w:t xml:space="preserve">сс снимался на камеру, затем </w:t>
            </w:r>
            <w:r w:rsidR="00680FF1" w:rsidRPr="008A1419">
              <w:rPr>
                <w:rFonts w:asciiTheme="minorHAnsi" w:hAnsiTheme="minorHAnsi" w:cstheme="minorHAnsi"/>
                <w:sz w:val="20"/>
                <w:szCs w:val="20"/>
              </w:rPr>
              <w:t xml:space="preserve">запись </w:t>
            </w:r>
            <w:r w:rsidRPr="008A1419">
              <w:rPr>
                <w:rFonts w:asciiTheme="minorHAnsi" w:hAnsiTheme="minorHAnsi" w:cstheme="minorHAnsi"/>
                <w:sz w:val="20"/>
                <w:szCs w:val="20"/>
              </w:rPr>
              <w:t xml:space="preserve">выкладывалась в интернет для того, чтобы зарегистрироваться на </w:t>
            </w:r>
            <w:r w:rsidR="00680FF1" w:rsidRPr="008A1419">
              <w:rPr>
                <w:rFonts w:asciiTheme="minorHAnsi" w:hAnsiTheme="minorHAnsi" w:cstheme="minorHAnsi"/>
                <w:sz w:val="20"/>
                <w:szCs w:val="20"/>
              </w:rPr>
              <w:t>закрытых форумах педофилов.</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684E7E8"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13</w:t>
            </w:r>
            <w:r w:rsidR="00F60A62" w:rsidRPr="008A1419">
              <w:rPr>
                <w:rFonts w:asciiTheme="minorHAnsi" w:hAnsiTheme="minorHAnsi" w:cstheme="minorHAnsi"/>
                <w:sz w:val="20"/>
                <w:szCs w:val="20"/>
              </w:rPr>
              <w:t>лет лишения свободы</w:t>
            </w:r>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C1745E"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F99FFC2"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13</w:t>
            </w:r>
            <w:r w:rsidRPr="008A1419">
              <w:rPr>
                <w:rFonts w:asciiTheme="minorHAnsi" w:hAnsiTheme="minorHAnsi" w:cstheme="minorHAnsi"/>
                <w:sz w:val="20"/>
                <w:szCs w:val="20"/>
              </w:rPr>
              <w:t>лет усиленного режима.</w:t>
            </w: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F58580" w14:textId="77777777" w:rsidR="00680FF1" w:rsidRPr="008A1419" w:rsidRDefault="004D7A75"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Семеняков </w:t>
            </w:r>
            <w:r w:rsidR="00680FF1" w:rsidRPr="008A1419">
              <w:rPr>
                <w:rFonts w:asciiTheme="minorHAnsi" w:hAnsiTheme="minorHAnsi" w:cstheme="minorHAnsi"/>
                <w:sz w:val="20"/>
                <w:szCs w:val="20"/>
              </w:rPr>
              <w:t>Дмитрий Олегович,1989 г</w:t>
            </w:r>
            <w:r w:rsidR="00F60A62" w:rsidRPr="008A1419">
              <w:rPr>
                <w:rFonts w:asciiTheme="minorHAnsi" w:hAnsiTheme="minorHAnsi" w:cstheme="minorHAnsi"/>
                <w:sz w:val="20"/>
                <w:szCs w:val="20"/>
              </w:rPr>
              <w:t>.</w:t>
            </w:r>
            <w:r w:rsidR="00680FF1" w:rsidRPr="008A1419">
              <w:rPr>
                <w:rFonts w:asciiTheme="minorHAnsi" w:hAnsiTheme="minorHAnsi" w:cstheme="minorHAnsi"/>
                <w:sz w:val="20"/>
                <w:szCs w:val="20"/>
              </w:rPr>
              <w:t>р</w:t>
            </w:r>
            <w:r w:rsidR="00F60A62" w:rsidRPr="008A1419">
              <w:rPr>
                <w:rFonts w:asciiTheme="minorHAnsi" w:hAnsiTheme="minorHAnsi" w:cstheme="minorHAnsi"/>
                <w:sz w:val="20"/>
                <w:szCs w:val="20"/>
              </w:rPr>
              <w:t xml:space="preserve">. </w:t>
            </w:r>
            <w:r w:rsidRPr="008A1419">
              <w:rPr>
                <w:rFonts w:asciiTheme="minorHAnsi" w:hAnsiTheme="minorHAnsi" w:cstheme="minorHAnsi"/>
                <w:sz w:val="20"/>
                <w:szCs w:val="20"/>
              </w:rPr>
              <w:t xml:space="preserve">38 </w:t>
            </w:r>
            <w:r w:rsidR="00680FF1" w:rsidRPr="008A1419">
              <w:rPr>
                <w:rFonts w:asciiTheme="minorHAnsi" w:hAnsiTheme="minorHAnsi" w:cstheme="minorHAnsi"/>
                <w:sz w:val="20"/>
                <w:szCs w:val="20"/>
              </w:rPr>
              <w:t>грамм спайса</w:t>
            </w:r>
            <w:r w:rsidR="00F60A62" w:rsidRPr="008A1419">
              <w:rPr>
                <w:rFonts w:asciiTheme="minorHAnsi" w:hAnsiTheme="minorHAnsi" w:cstheme="minorHAnsi"/>
                <w:sz w:val="20"/>
                <w:szCs w:val="20"/>
              </w:rPr>
              <w:t xml:space="preserve">. </w:t>
            </w:r>
            <w:r w:rsidRPr="008A1419">
              <w:rPr>
                <w:rFonts w:asciiTheme="minorHAnsi" w:hAnsiTheme="minorHAnsi" w:cstheme="minorHAnsi"/>
                <w:sz w:val="20"/>
                <w:szCs w:val="20"/>
              </w:rPr>
              <w:t xml:space="preserve">Есть </w:t>
            </w:r>
            <w:r w:rsidR="00F60A62" w:rsidRPr="008A1419">
              <w:rPr>
                <w:rFonts w:asciiTheme="minorHAnsi" w:hAnsiTheme="minorHAnsi" w:cstheme="minorHAnsi"/>
                <w:sz w:val="20"/>
                <w:szCs w:val="20"/>
              </w:rPr>
              <w:t>трое несовершеннолетних детей.</w:t>
            </w:r>
          </w:p>
        </w:tc>
      </w:tr>
      <w:tr w:rsidR="00680FF1" w:rsidRPr="008A1419" w14:paraId="62C9711F" w14:textId="77777777" w:rsidTr="009B5F9F">
        <w:trPr>
          <w:trHeight w:val="2670"/>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D7B0CC" w14:textId="77777777" w:rsidR="00680FF1" w:rsidRPr="008A1419" w:rsidRDefault="004D7A75"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Педофил </w:t>
            </w:r>
            <w:r w:rsidR="00680FF1" w:rsidRPr="008A1419">
              <w:rPr>
                <w:rFonts w:asciiTheme="minorHAnsi" w:hAnsiTheme="minorHAnsi" w:cstheme="minorHAnsi"/>
                <w:sz w:val="20"/>
                <w:szCs w:val="20"/>
              </w:rPr>
              <w:t>соверш</w:t>
            </w:r>
            <w:r w:rsidRPr="008A1419">
              <w:rPr>
                <w:rFonts w:asciiTheme="minorHAnsi" w:hAnsiTheme="minorHAnsi" w:cstheme="minorHAnsi"/>
                <w:sz w:val="20"/>
                <w:szCs w:val="20"/>
              </w:rPr>
              <w:t xml:space="preserve">ал насильственные развратные </w:t>
            </w:r>
            <w:r w:rsidR="00680FF1" w:rsidRPr="008A1419">
              <w:rPr>
                <w:rFonts w:asciiTheme="minorHAnsi" w:hAnsiTheme="minorHAnsi" w:cstheme="minorHAnsi"/>
                <w:sz w:val="20"/>
                <w:szCs w:val="20"/>
              </w:rPr>
              <w:t xml:space="preserve">действия </w:t>
            </w:r>
            <w:r w:rsidRPr="008A1419">
              <w:rPr>
                <w:rFonts w:asciiTheme="minorHAnsi" w:hAnsiTheme="minorHAnsi" w:cstheme="minorHAnsi"/>
                <w:sz w:val="20"/>
                <w:szCs w:val="20"/>
              </w:rPr>
              <w:t xml:space="preserve">в отношении своей двухлетней дочери, снимал </w:t>
            </w:r>
            <w:r w:rsidR="00680FF1" w:rsidRPr="008A1419">
              <w:rPr>
                <w:rFonts w:asciiTheme="minorHAnsi" w:hAnsiTheme="minorHAnsi" w:cstheme="minorHAnsi"/>
                <w:sz w:val="20"/>
                <w:szCs w:val="20"/>
              </w:rPr>
              <w:t>происходя</w:t>
            </w:r>
            <w:r w:rsidRPr="008A1419">
              <w:rPr>
                <w:rFonts w:asciiTheme="minorHAnsi" w:hAnsiTheme="minorHAnsi" w:cstheme="minorHAnsi"/>
                <w:sz w:val="20"/>
                <w:szCs w:val="20"/>
              </w:rPr>
              <w:t xml:space="preserve">щее на видео и выкладывал в интернет. Ранее, мужчина </w:t>
            </w:r>
            <w:r w:rsidR="00680FF1" w:rsidRPr="008A1419">
              <w:rPr>
                <w:rFonts w:asciiTheme="minorHAnsi" w:hAnsiTheme="minorHAnsi" w:cstheme="minorHAnsi"/>
                <w:sz w:val="20"/>
                <w:szCs w:val="20"/>
              </w:rPr>
              <w:t xml:space="preserve">вступал в </w:t>
            </w:r>
            <w:r w:rsidR="00F60A62" w:rsidRPr="008A1419">
              <w:rPr>
                <w:rFonts w:asciiTheme="minorHAnsi" w:hAnsiTheme="minorHAnsi" w:cstheme="minorHAnsi"/>
                <w:sz w:val="20"/>
                <w:szCs w:val="20"/>
              </w:rPr>
              <w:t xml:space="preserve">сексуальные отношения с </w:t>
            </w:r>
            <w:r w:rsidR="00680FF1" w:rsidRPr="008A1419">
              <w:rPr>
                <w:rFonts w:asciiTheme="minorHAnsi" w:hAnsiTheme="minorHAnsi" w:cstheme="minorHAnsi"/>
                <w:sz w:val="20"/>
                <w:szCs w:val="20"/>
              </w:rPr>
              <w:t>пасынком девяти лет.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3A6459E"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12</w:t>
            </w:r>
            <w:r w:rsidRPr="008A1419">
              <w:rPr>
                <w:rFonts w:asciiTheme="minorHAnsi" w:hAnsiTheme="minorHAnsi" w:cstheme="minorHAnsi"/>
                <w:sz w:val="20"/>
                <w:szCs w:val="20"/>
              </w:rPr>
              <w:t>л</w:t>
            </w:r>
            <w:r w:rsidR="00F60A62" w:rsidRPr="008A1419">
              <w:rPr>
                <w:rFonts w:asciiTheme="minorHAnsi" w:hAnsiTheme="minorHAnsi" w:cstheme="minorHAnsi"/>
                <w:sz w:val="20"/>
                <w:szCs w:val="20"/>
              </w:rPr>
              <w:t>ет лишения свободы</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CC9B17D" w14:textId="77777777" w:rsidR="00680FF1" w:rsidRPr="008A1419" w:rsidRDefault="00680FF1" w:rsidP="008A1419">
            <w:pPr>
              <w:pStyle w:val="Normal1"/>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AAE240" w14:textId="77777777" w:rsidR="00680FF1" w:rsidRPr="008A1419" w:rsidRDefault="00680FF1"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b/>
                <w:sz w:val="20"/>
                <w:szCs w:val="20"/>
              </w:rPr>
              <w:t>12</w:t>
            </w:r>
            <w:r w:rsidR="00F60A62" w:rsidRPr="008A1419">
              <w:rPr>
                <w:rFonts w:asciiTheme="minorHAnsi" w:hAnsiTheme="minorHAnsi" w:cstheme="minorHAnsi"/>
                <w:sz w:val="20"/>
                <w:szCs w:val="20"/>
              </w:rPr>
              <w:t>лет</w:t>
            </w:r>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B682EC" w14:textId="77777777" w:rsidR="00680FF1" w:rsidRPr="008A1419" w:rsidRDefault="00F60A62" w:rsidP="008A1419">
            <w:pPr>
              <w:pStyle w:val="Normal1"/>
              <w:spacing w:line="240" w:lineRule="auto"/>
              <w:jc w:val="both"/>
              <w:rPr>
                <w:rFonts w:asciiTheme="minorHAnsi" w:hAnsiTheme="minorHAnsi" w:cstheme="minorHAnsi"/>
                <w:sz w:val="20"/>
                <w:szCs w:val="20"/>
              </w:rPr>
            </w:pPr>
            <w:r w:rsidRPr="008A1419">
              <w:rPr>
                <w:rFonts w:asciiTheme="minorHAnsi" w:hAnsiTheme="minorHAnsi" w:cstheme="minorHAnsi"/>
                <w:sz w:val="20"/>
                <w:szCs w:val="20"/>
              </w:rPr>
              <w:t xml:space="preserve">Байков </w:t>
            </w:r>
            <w:r w:rsidR="00680FF1" w:rsidRPr="008A1419">
              <w:rPr>
                <w:rFonts w:asciiTheme="minorHAnsi" w:hAnsiTheme="minorHAnsi" w:cstheme="minorHAnsi"/>
                <w:sz w:val="20"/>
                <w:szCs w:val="20"/>
              </w:rPr>
              <w:t xml:space="preserve">Дмитрий Сергеевич </w:t>
            </w:r>
            <w:proofErr w:type="gramStart"/>
            <w:r w:rsidR="00680FF1" w:rsidRPr="008A1419">
              <w:rPr>
                <w:rFonts w:asciiTheme="minorHAnsi" w:hAnsiTheme="minorHAnsi" w:cstheme="minorHAnsi"/>
                <w:sz w:val="20"/>
                <w:szCs w:val="20"/>
              </w:rPr>
              <w:t>1987г.р.</w:t>
            </w:r>
            <w:r w:rsidR="004D7A75" w:rsidRPr="008A1419">
              <w:rPr>
                <w:rFonts w:asciiTheme="minorHAnsi" w:hAnsiTheme="minorHAnsi" w:cstheme="minorHAnsi"/>
                <w:sz w:val="20"/>
                <w:szCs w:val="20"/>
              </w:rPr>
              <w:t>Около</w:t>
            </w:r>
            <w:proofErr w:type="gramEnd"/>
            <w:r w:rsidR="004D7A75" w:rsidRPr="008A1419">
              <w:rPr>
                <w:rFonts w:asciiTheme="minorHAnsi" w:hAnsiTheme="minorHAnsi" w:cstheme="minorHAnsi"/>
                <w:sz w:val="20"/>
                <w:szCs w:val="20"/>
              </w:rPr>
              <w:t xml:space="preserve"> </w:t>
            </w:r>
            <w:r w:rsidR="00680FF1" w:rsidRPr="008A1419">
              <w:rPr>
                <w:rFonts w:asciiTheme="minorHAnsi" w:hAnsiTheme="minorHAnsi" w:cstheme="minorHAnsi"/>
                <w:sz w:val="20"/>
                <w:szCs w:val="20"/>
              </w:rPr>
              <w:t>3 гр. Альфа-</w:t>
            </w:r>
            <w:proofErr w:type="spellStart"/>
            <w:r w:rsidRPr="008A1419">
              <w:rPr>
                <w:rFonts w:asciiTheme="minorHAnsi" w:hAnsiTheme="minorHAnsi" w:cstheme="minorHAnsi"/>
                <w:sz w:val="20"/>
                <w:szCs w:val="20"/>
              </w:rPr>
              <w:t>ПВП.</w:t>
            </w:r>
            <w:r w:rsidR="004D7A75" w:rsidRPr="008A1419">
              <w:rPr>
                <w:rFonts w:asciiTheme="minorHAnsi" w:hAnsiTheme="minorHAnsi" w:cstheme="minorHAnsi"/>
                <w:sz w:val="20"/>
                <w:szCs w:val="20"/>
              </w:rPr>
              <w:t>Т</w:t>
            </w:r>
            <w:r w:rsidRPr="008A1419">
              <w:rPr>
                <w:rFonts w:asciiTheme="minorHAnsi" w:hAnsiTheme="minorHAnsi" w:cstheme="minorHAnsi"/>
                <w:sz w:val="20"/>
                <w:szCs w:val="20"/>
              </w:rPr>
              <w:t>рое</w:t>
            </w:r>
            <w:proofErr w:type="spellEnd"/>
            <w:r w:rsidRPr="008A1419">
              <w:rPr>
                <w:rFonts w:asciiTheme="minorHAnsi" w:hAnsiTheme="minorHAnsi" w:cstheme="minorHAnsi"/>
                <w:sz w:val="20"/>
                <w:szCs w:val="20"/>
              </w:rPr>
              <w:t xml:space="preserve"> детей.</w:t>
            </w:r>
          </w:p>
        </w:tc>
      </w:tr>
      <w:tr w:rsidR="00680FF1" w:rsidRPr="008A1419" w14:paraId="40A90EAD" w14:textId="77777777" w:rsidTr="009B5F9F">
        <w:trPr>
          <w:trHeight w:val="3335"/>
        </w:trPr>
        <w:tc>
          <w:tcPr>
            <w:tcW w:w="251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05A6D9" w14:textId="22C8E19B" w:rsidR="00680FF1" w:rsidRPr="008A1419" w:rsidRDefault="00DC44B7" w:rsidP="008A1419">
            <w:pPr>
              <w:pStyle w:val="Normal1"/>
              <w:spacing w:line="240" w:lineRule="auto"/>
              <w:jc w:val="both"/>
              <w:rPr>
                <w:rFonts w:asciiTheme="minorHAnsi" w:hAnsiTheme="minorHAnsi" w:cstheme="minorHAnsi"/>
                <w:sz w:val="20"/>
                <w:szCs w:val="20"/>
              </w:rPr>
            </w:pPr>
            <w:bookmarkStart w:id="1" w:name="_Hlk45224107"/>
            <w:r w:rsidRPr="008A1419">
              <w:rPr>
                <w:rFonts w:asciiTheme="minorHAnsi" w:hAnsiTheme="minorHAnsi" w:cstheme="minorHAnsi"/>
                <w:sz w:val="20"/>
                <w:szCs w:val="20"/>
              </w:rPr>
              <w:t>Банда</w:t>
            </w:r>
            <w:r w:rsidR="0046092A">
              <w:rPr>
                <w:rFonts w:asciiTheme="minorHAnsi" w:hAnsiTheme="minorHAnsi" w:cstheme="minorHAnsi"/>
                <w:sz w:val="20"/>
                <w:szCs w:val="20"/>
              </w:rPr>
              <w:t xml:space="preserve"> </w:t>
            </w:r>
            <w:r w:rsidRPr="008A1419">
              <w:rPr>
                <w:rFonts w:asciiTheme="minorHAnsi" w:hAnsiTheme="minorHAnsi" w:cstheme="minorHAnsi"/>
                <w:sz w:val="20"/>
                <w:szCs w:val="20"/>
              </w:rPr>
              <w:t xml:space="preserve">из пяти педофилов. Подкупали ребят </w:t>
            </w:r>
            <w:r w:rsidR="00680FF1" w:rsidRPr="008A1419">
              <w:rPr>
                <w:rFonts w:asciiTheme="minorHAnsi" w:hAnsiTheme="minorHAnsi" w:cstheme="minorHAnsi"/>
                <w:sz w:val="20"/>
                <w:szCs w:val="20"/>
              </w:rPr>
              <w:t>сла</w:t>
            </w:r>
            <w:r w:rsidR="004D7A75" w:rsidRPr="008A1419">
              <w:rPr>
                <w:rFonts w:asciiTheme="minorHAnsi" w:hAnsiTheme="minorHAnsi" w:cstheme="minorHAnsi"/>
                <w:sz w:val="20"/>
                <w:szCs w:val="20"/>
              </w:rPr>
              <w:t xml:space="preserve">достями, играми в компьютер, </w:t>
            </w:r>
            <w:r w:rsidR="00680FF1" w:rsidRPr="008A1419">
              <w:rPr>
                <w:rFonts w:asciiTheme="minorHAnsi" w:hAnsiTheme="minorHAnsi" w:cstheme="minorHAnsi"/>
                <w:sz w:val="20"/>
                <w:szCs w:val="20"/>
              </w:rPr>
              <w:t>незн</w:t>
            </w:r>
            <w:r w:rsidR="004D7A75" w:rsidRPr="008A1419">
              <w:rPr>
                <w:rFonts w:asciiTheme="minorHAnsi" w:hAnsiTheme="minorHAnsi" w:cstheme="minorHAnsi"/>
                <w:sz w:val="20"/>
                <w:szCs w:val="20"/>
              </w:rPr>
              <w:t xml:space="preserve">ачительными суммами денег, и </w:t>
            </w:r>
            <w:r w:rsidR="00680FF1" w:rsidRPr="008A1419">
              <w:rPr>
                <w:rFonts w:asciiTheme="minorHAnsi" w:hAnsiTheme="minorHAnsi" w:cstheme="minorHAnsi"/>
                <w:sz w:val="20"/>
                <w:szCs w:val="20"/>
              </w:rPr>
              <w:t>склон</w:t>
            </w:r>
            <w:r w:rsidR="004D7A75" w:rsidRPr="008A1419">
              <w:rPr>
                <w:rFonts w:asciiTheme="minorHAnsi" w:hAnsiTheme="minorHAnsi" w:cstheme="minorHAnsi"/>
                <w:sz w:val="20"/>
                <w:szCs w:val="20"/>
              </w:rPr>
              <w:t xml:space="preserve">яли их к сексуальным оргиям, </w:t>
            </w:r>
            <w:r w:rsidR="00680FF1" w:rsidRPr="008A1419">
              <w:rPr>
                <w:rFonts w:asciiTheme="minorHAnsi" w:hAnsiTheme="minorHAnsi" w:cstheme="minorHAnsi"/>
                <w:sz w:val="20"/>
                <w:szCs w:val="20"/>
              </w:rPr>
              <w:t>которы</w:t>
            </w:r>
            <w:r w:rsidR="00F60A62" w:rsidRPr="008A1419">
              <w:rPr>
                <w:rFonts w:asciiTheme="minorHAnsi" w:hAnsiTheme="minorHAnsi" w:cstheme="minorHAnsi"/>
                <w:sz w:val="20"/>
                <w:szCs w:val="20"/>
              </w:rPr>
              <w:t xml:space="preserve">е снимали на фото и видео, а </w:t>
            </w:r>
            <w:r w:rsidR="00680FF1" w:rsidRPr="008A1419">
              <w:rPr>
                <w:rFonts w:asciiTheme="minorHAnsi" w:hAnsiTheme="minorHAnsi" w:cstheme="minorHAnsi"/>
                <w:sz w:val="20"/>
                <w:szCs w:val="20"/>
              </w:rPr>
              <w:t>затем распространяли в своей</w:t>
            </w:r>
            <w:r w:rsidR="00F60A62" w:rsidRPr="008A1419">
              <w:rPr>
                <w:rFonts w:asciiTheme="minorHAnsi" w:hAnsiTheme="minorHAnsi" w:cstheme="minorHAnsi"/>
                <w:sz w:val="20"/>
                <w:szCs w:val="20"/>
              </w:rPr>
              <w:t xml:space="preserve"> среде и </w:t>
            </w:r>
            <w:r w:rsidR="00680FF1" w:rsidRPr="008A1419">
              <w:rPr>
                <w:rFonts w:asciiTheme="minorHAnsi" w:hAnsiTheme="minorHAnsi" w:cstheme="minorHAnsi"/>
                <w:sz w:val="20"/>
                <w:szCs w:val="20"/>
              </w:rPr>
              <w:t>в инте</w:t>
            </w:r>
            <w:r w:rsidR="004D7A75" w:rsidRPr="008A1419">
              <w:rPr>
                <w:rFonts w:asciiTheme="minorHAnsi" w:hAnsiTheme="minorHAnsi" w:cstheme="minorHAnsi"/>
                <w:sz w:val="20"/>
                <w:szCs w:val="20"/>
              </w:rPr>
              <w:t xml:space="preserve">рнете. 14 жертв — мальчики в </w:t>
            </w:r>
            <w:r w:rsidR="00F60A62" w:rsidRPr="008A1419">
              <w:rPr>
                <w:rFonts w:asciiTheme="minorHAnsi" w:hAnsiTheme="minorHAnsi" w:cstheme="minorHAnsi"/>
                <w:sz w:val="20"/>
                <w:szCs w:val="20"/>
              </w:rPr>
              <w:t>возрасте 13-16 лет.</w:t>
            </w:r>
            <w:bookmarkEnd w:id="1"/>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4DEC4F3" w14:textId="77777777" w:rsidR="00680FF1" w:rsidRPr="008A1419" w:rsidRDefault="00DC44B7" w:rsidP="008A1419">
            <w:pPr>
              <w:pStyle w:val="Normal1"/>
              <w:spacing w:line="240" w:lineRule="auto"/>
              <w:jc w:val="both"/>
              <w:rPr>
                <w:rFonts w:asciiTheme="minorHAnsi" w:hAnsiTheme="minorHAnsi" w:cstheme="minorHAnsi"/>
                <w:b/>
                <w:sz w:val="20"/>
                <w:szCs w:val="20"/>
              </w:rPr>
            </w:pPr>
            <w:bookmarkStart w:id="2" w:name="_Hlk45224470"/>
            <w:r w:rsidRPr="008A1419">
              <w:rPr>
                <w:rFonts w:asciiTheme="minorHAnsi" w:hAnsiTheme="minorHAnsi" w:cstheme="minorHAnsi"/>
                <w:sz w:val="20"/>
                <w:szCs w:val="20"/>
              </w:rPr>
              <w:t xml:space="preserve">лишение </w:t>
            </w:r>
            <w:r w:rsidR="00680FF1" w:rsidRPr="008A1419">
              <w:rPr>
                <w:rFonts w:asciiTheme="minorHAnsi" w:hAnsiTheme="minorHAnsi" w:cstheme="minorHAnsi"/>
                <w:sz w:val="20"/>
                <w:szCs w:val="20"/>
              </w:rPr>
              <w:t xml:space="preserve">свободы на срок </w:t>
            </w:r>
            <w:r w:rsidRPr="008A1419">
              <w:rPr>
                <w:rFonts w:asciiTheme="minorHAnsi" w:hAnsiTheme="minorHAnsi" w:cstheme="minorHAnsi"/>
                <w:sz w:val="20"/>
                <w:szCs w:val="20"/>
              </w:rPr>
              <w:t xml:space="preserve">от </w:t>
            </w:r>
            <w:r w:rsidR="00680FF1" w:rsidRPr="008A1419">
              <w:rPr>
                <w:rFonts w:asciiTheme="minorHAnsi" w:hAnsiTheme="minorHAnsi" w:cstheme="minorHAnsi"/>
                <w:sz w:val="20"/>
                <w:szCs w:val="20"/>
              </w:rPr>
              <w:t>8 до 13 лет</w:t>
            </w:r>
            <w:bookmarkEnd w:id="2"/>
          </w:p>
        </w:tc>
        <w:tc>
          <w:tcPr>
            <w:tcW w:w="567"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366A42" w14:textId="77777777" w:rsidR="00680FF1" w:rsidRPr="008A1419" w:rsidRDefault="00680FF1" w:rsidP="008A1419">
            <w:pPr>
              <w:pStyle w:val="Normal1"/>
              <w:widowControl w:val="0"/>
              <w:pBdr>
                <w:top w:val="nil"/>
                <w:left w:val="nil"/>
                <w:bottom w:val="nil"/>
                <w:right w:val="nil"/>
                <w:between w:val="nil"/>
              </w:pBdr>
              <w:spacing w:line="240" w:lineRule="auto"/>
              <w:ind w:firstLine="567"/>
              <w:jc w:val="both"/>
              <w:rPr>
                <w:rFonts w:asciiTheme="minorHAnsi" w:hAnsiTheme="minorHAnsi" w:cstheme="minorHAnsi"/>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97207E" w14:textId="41696BED" w:rsidR="00680FF1" w:rsidRPr="008A1419" w:rsidRDefault="00680FF1" w:rsidP="008A1419">
            <w:pPr>
              <w:pStyle w:val="Normal1"/>
              <w:spacing w:line="240" w:lineRule="auto"/>
              <w:jc w:val="both"/>
              <w:rPr>
                <w:rFonts w:asciiTheme="minorHAnsi" w:hAnsiTheme="minorHAnsi" w:cstheme="minorHAnsi"/>
                <w:sz w:val="20"/>
                <w:szCs w:val="20"/>
                <w:highlight w:val="white"/>
              </w:rPr>
            </w:pPr>
            <w:bookmarkStart w:id="3" w:name="_Hlk45224549"/>
            <w:r w:rsidRPr="008A1419">
              <w:rPr>
                <w:rFonts w:asciiTheme="minorHAnsi" w:hAnsiTheme="minorHAnsi" w:cstheme="minorHAnsi"/>
                <w:b/>
                <w:sz w:val="20"/>
                <w:szCs w:val="20"/>
                <w:highlight w:val="white"/>
              </w:rPr>
              <w:t>12</w:t>
            </w:r>
            <w:r w:rsidR="0046092A">
              <w:rPr>
                <w:rFonts w:asciiTheme="minorHAnsi" w:hAnsiTheme="minorHAnsi" w:cstheme="minorHAnsi"/>
                <w:b/>
                <w:sz w:val="20"/>
                <w:szCs w:val="20"/>
                <w:highlight w:val="white"/>
              </w:rPr>
              <w:t xml:space="preserve"> </w:t>
            </w:r>
            <w:r w:rsidR="00F60A62" w:rsidRPr="008A1419">
              <w:rPr>
                <w:rFonts w:asciiTheme="minorHAnsi" w:hAnsiTheme="minorHAnsi" w:cstheme="minorHAnsi"/>
                <w:sz w:val="20"/>
                <w:szCs w:val="20"/>
                <w:highlight w:val="white"/>
              </w:rPr>
              <w:t>лет</w:t>
            </w:r>
            <w:bookmarkEnd w:id="3"/>
          </w:p>
        </w:tc>
        <w:tc>
          <w:tcPr>
            <w:tcW w:w="288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3C67CA9" w14:textId="77777777" w:rsidR="00680FF1" w:rsidRPr="008A1419" w:rsidRDefault="00F60A62" w:rsidP="008A1419">
            <w:pPr>
              <w:pStyle w:val="Normal1"/>
              <w:spacing w:line="240" w:lineRule="auto"/>
              <w:jc w:val="both"/>
              <w:rPr>
                <w:rFonts w:asciiTheme="minorHAnsi" w:hAnsiTheme="minorHAnsi" w:cstheme="minorHAnsi"/>
                <w:sz w:val="20"/>
                <w:szCs w:val="20"/>
              </w:rPr>
            </w:pPr>
            <w:bookmarkStart w:id="4" w:name="_Hlk45224492"/>
            <w:r w:rsidRPr="008A1419">
              <w:rPr>
                <w:rFonts w:asciiTheme="minorHAnsi" w:hAnsiTheme="minorHAnsi" w:cstheme="minorHAnsi"/>
                <w:sz w:val="20"/>
                <w:szCs w:val="20"/>
              </w:rPr>
              <w:t xml:space="preserve">Третьяк </w:t>
            </w:r>
            <w:r w:rsidR="00680FF1" w:rsidRPr="008A1419">
              <w:rPr>
                <w:rFonts w:asciiTheme="minorHAnsi" w:hAnsiTheme="minorHAnsi" w:cstheme="minorHAnsi"/>
                <w:sz w:val="20"/>
                <w:szCs w:val="20"/>
              </w:rPr>
              <w:t>Константин Сергеевич 1989 г.р.</w:t>
            </w:r>
            <w:r w:rsidRPr="008A1419">
              <w:rPr>
                <w:rFonts w:asciiTheme="minorHAnsi" w:hAnsiTheme="minorHAnsi" w:cstheme="minorHAnsi"/>
                <w:sz w:val="20"/>
                <w:szCs w:val="20"/>
              </w:rPr>
              <w:t xml:space="preserve">1 </w:t>
            </w:r>
            <w:proofErr w:type="spellStart"/>
            <w:r w:rsidRPr="008A1419">
              <w:rPr>
                <w:rFonts w:asciiTheme="minorHAnsi" w:hAnsiTheme="minorHAnsi" w:cstheme="minorHAnsi"/>
                <w:sz w:val="20"/>
                <w:szCs w:val="20"/>
              </w:rPr>
              <w:t>грамм</w:t>
            </w:r>
            <w:r w:rsidR="004D7A75" w:rsidRPr="008A1419">
              <w:rPr>
                <w:rFonts w:asciiTheme="minorHAnsi" w:hAnsiTheme="minorHAnsi" w:cstheme="minorHAnsi"/>
                <w:sz w:val="20"/>
                <w:szCs w:val="20"/>
              </w:rPr>
              <w:t>Альфа</w:t>
            </w:r>
            <w:proofErr w:type="spellEnd"/>
            <w:r w:rsidR="004D7A75" w:rsidRPr="008A1419">
              <w:rPr>
                <w:rFonts w:asciiTheme="minorHAnsi" w:hAnsiTheme="minorHAnsi" w:cstheme="minorHAnsi"/>
                <w:sz w:val="20"/>
                <w:szCs w:val="20"/>
              </w:rPr>
              <w:t>-ПВП</w:t>
            </w:r>
            <w:r w:rsidRPr="008A1419">
              <w:rPr>
                <w:rFonts w:asciiTheme="minorHAnsi" w:hAnsiTheme="minorHAnsi" w:cstheme="minorHAnsi"/>
                <w:sz w:val="20"/>
                <w:szCs w:val="20"/>
              </w:rPr>
              <w:t xml:space="preserve">. </w:t>
            </w:r>
            <w:r w:rsidR="004D7A75" w:rsidRPr="008A1419">
              <w:rPr>
                <w:rFonts w:asciiTheme="minorHAnsi" w:hAnsiTheme="minorHAnsi" w:cstheme="minorHAnsi"/>
                <w:sz w:val="20"/>
                <w:szCs w:val="20"/>
              </w:rPr>
              <w:t xml:space="preserve">Ребёнку </w:t>
            </w:r>
            <w:r w:rsidR="00680FF1" w:rsidRPr="008A1419">
              <w:rPr>
                <w:rFonts w:asciiTheme="minorHAnsi" w:hAnsiTheme="minorHAnsi" w:cstheme="minorHAnsi"/>
                <w:sz w:val="20"/>
                <w:szCs w:val="20"/>
              </w:rPr>
              <w:t xml:space="preserve">3 года, родилась на 26 неделе, </w:t>
            </w:r>
            <w:r w:rsidR="004D7A75" w:rsidRPr="008A1419">
              <w:rPr>
                <w:rFonts w:asciiTheme="minorHAnsi" w:hAnsiTheme="minorHAnsi" w:cstheme="minorHAnsi"/>
                <w:sz w:val="20"/>
                <w:szCs w:val="20"/>
              </w:rPr>
              <w:t xml:space="preserve">экстренное </w:t>
            </w:r>
            <w:r w:rsidRPr="008A1419">
              <w:rPr>
                <w:rFonts w:asciiTheme="minorHAnsi" w:hAnsiTheme="minorHAnsi" w:cstheme="minorHAnsi"/>
                <w:sz w:val="20"/>
                <w:szCs w:val="20"/>
              </w:rPr>
              <w:t>кесарево.</w:t>
            </w:r>
            <w:bookmarkEnd w:id="4"/>
          </w:p>
        </w:tc>
      </w:tr>
    </w:tbl>
    <w:p w14:paraId="30A4CDED" w14:textId="77777777" w:rsidR="00680FF1" w:rsidRPr="002F6577" w:rsidRDefault="00680FF1" w:rsidP="001A6B82">
      <w:pPr>
        <w:spacing w:before="60" w:after="60" w:line="240" w:lineRule="auto"/>
        <w:ind w:firstLine="567"/>
        <w:jc w:val="both"/>
        <w:rPr>
          <w:rFonts w:cstheme="minorHAnsi"/>
        </w:rPr>
      </w:pPr>
    </w:p>
    <w:p w14:paraId="3D7CD716"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Пример: Ирина Журавлева, ее сына осудили на восемь лет колонии усиленного режима по части ст. 328 УК РБ.</w:t>
      </w:r>
    </w:p>
    <w:p w14:paraId="79544699" w14:textId="5A581794" w:rsidR="00C75CE0" w:rsidRPr="008B58E0" w:rsidRDefault="00C75CE0" w:rsidP="001A6B82">
      <w:pPr>
        <w:spacing w:before="60" w:after="60" w:line="240" w:lineRule="auto"/>
        <w:ind w:firstLine="567"/>
        <w:jc w:val="both"/>
        <w:rPr>
          <w:rFonts w:cstheme="minorHAnsi"/>
          <w:i/>
        </w:rPr>
      </w:pPr>
      <w:r w:rsidRPr="008B58E0">
        <w:rPr>
          <w:rFonts w:cstheme="minorHAnsi"/>
          <w:i/>
        </w:rPr>
        <w:t xml:space="preserve">«Моему сыну Максиму 24 года, он единственный сын. 22 февраля 2017 </w:t>
      </w:r>
      <w:proofErr w:type="spellStart"/>
      <w:r w:rsidRPr="008B58E0">
        <w:rPr>
          <w:rFonts w:cstheme="minorHAnsi"/>
          <w:i/>
        </w:rPr>
        <w:t>годак</w:t>
      </w:r>
      <w:proofErr w:type="spellEnd"/>
      <w:r w:rsidRPr="008B58E0">
        <w:rPr>
          <w:rFonts w:cstheme="minorHAnsi"/>
          <w:i/>
        </w:rPr>
        <w:t xml:space="preserve"> нам пришел в гости двоюродный брат сына Алексей где-то в одиннадцать часов. Сын сказал, что отведет брата на остановку. Обычно сын отзванивается, что задержится. Но в этот день не позвонил. В пять часов утра мне поступил звонок из милиции. Сын сказал, что его задержали за наркотики вместе с Алексеем, но уверил, что все будет хорошо, так как Алексея уже отпустили. На следующий день я поехала в РУВД. Там мне сказали, что сын задержан по первой части статьи 328, а так как он совершеннолетний, больше никакой информации не предоставят. Позже со мной связалась адвокат, которую предоставили Максиму. В первых показаниях Алексей сказал, что Максим дал ему запрещенное вещество. Из-за этого слова «дал» сыну будет приписана </w:t>
      </w:r>
      <w:r w:rsidRPr="008B58E0">
        <w:rPr>
          <w:rFonts w:cstheme="minorHAnsi"/>
          <w:i/>
        </w:rPr>
        <w:lastRenderedPageBreak/>
        <w:t>третья часть. У Максима проверили телефон, ноутбук, все средства связи, по которым он мог себе что-то заказать. Нигде ничего нет: ни переписок, ни связи. Получается, со слов двоюродного брата «он мне передал пакетик», Максим получил, как реальный наркобарон.</w:t>
      </w:r>
      <w:r w:rsidR="0046092A">
        <w:rPr>
          <w:rFonts w:cstheme="minorHAnsi"/>
          <w:i/>
        </w:rPr>
        <w:t xml:space="preserve"> </w:t>
      </w:r>
      <w:proofErr w:type="gramStart"/>
      <w:r w:rsidRPr="008B58E0">
        <w:rPr>
          <w:rFonts w:cstheme="minorHAnsi"/>
          <w:i/>
        </w:rPr>
        <w:t>Письма</w:t>
      </w:r>
      <w:proofErr w:type="gramEnd"/>
      <w:r w:rsidRPr="008B58E0">
        <w:rPr>
          <w:rFonts w:cstheme="minorHAnsi"/>
          <w:i/>
        </w:rPr>
        <w:t xml:space="preserve"> долго не приходили, сын просил прощения, был уверен, что получит первую часть. На очной ставке Алексей признался, что они с Максимом вместе нашли, вместе употребили. Первоначальные показания свои опровергнул, объяснил это страхом. Алексей вышел из дела как свидетель, с незапятнанной репутацией. Сын пишет, что готов понести наказание за то, что попробовал. Но восьми лет он не заслужил, распространять он не собирался, только употребить. Даже осознание не сразу пришло, после приговора думала: «Нет, как восемь лет, за что восемь лет?» Когда подавали апелляционную жалобу, все осталось без изменений. Сказали: «Он виновен, он </w:t>
      </w:r>
      <w:proofErr w:type="spellStart"/>
      <w:r w:rsidRPr="008B58E0">
        <w:rPr>
          <w:rFonts w:cstheme="minorHAnsi"/>
          <w:i/>
        </w:rPr>
        <w:t>нарко</w:t>
      </w:r>
      <w:proofErr w:type="spellEnd"/>
      <w:r w:rsidR="0046092A">
        <w:rPr>
          <w:rFonts w:cstheme="minorHAnsi"/>
          <w:i/>
        </w:rPr>
        <w:t xml:space="preserve"> </w:t>
      </w:r>
      <w:r w:rsidRPr="008B58E0">
        <w:rPr>
          <w:rFonts w:cstheme="minorHAnsi"/>
          <w:i/>
        </w:rPr>
        <w:t>распространитель». Хотя ни доказательств, ни фактов – ничего нет. Сейчас сын рассказывает о невыносимых условиях труда в колонии, а также о том, что людей, которые отбывают срок за наркотики, помечают как наркозависимых и они носят специальные бирки».</w:t>
      </w:r>
    </w:p>
    <w:p w14:paraId="31255318" w14:textId="77777777" w:rsidR="004D7A75" w:rsidRPr="002F6577" w:rsidRDefault="004D7A75" w:rsidP="001A6B82">
      <w:pPr>
        <w:spacing w:before="60" w:after="60" w:line="240" w:lineRule="auto"/>
        <w:ind w:firstLine="567"/>
        <w:jc w:val="both"/>
        <w:rPr>
          <w:rFonts w:cstheme="minorHAnsi"/>
        </w:rPr>
      </w:pPr>
      <w:r w:rsidRPr="002F6577">
        <w:rPr>
          <w:rFonts w:cstheme="minorHAnsi"/>
        </w:rPr>
        <w:t>Благодаря активной позиции родных осужденных, активистов и СМИ Беларуси бирки-метки в 2019г. отменили.</w:t>
      </w:r>
    </w:p>
    <w:p w14:paraId="7FF18EC4" w14:textId="77777777" w:rsidR="004D7A75" w:rsidRPr="002F6577" w:rsidRDefault="004D7A75" w:rsidP="001A6B82">
      <w:pPr>
        <w:spacing w:before="60" w:after="60" w:line="240" w:lineRule="auto"/>
        <w:ind w:firstLine="567"/>
        <w:jc w:val="both"/>
        <w:rPr>
          <w:rFonts w:cstheme="minorHAnsi"/>
          <w:b/>
        </w:rPr>
      </w:pPr>
      <w:r w:rsidRPr="002F6577">
        <w:rPr>
          <w:rFonts w:cstheme="minorHAnsi"/>
          <w:b/>
        </w:rPr>
        <w:t>Изоляторы временного содержания (ИВС)</w:t>
      </w:r>
    </w:p>
    <w:p w14:paraId="70FEE73E" w14:textId="434888E4" w:rsidR="00F14C2D" w:rsidRPr="002F6577" w:rsidRDefault="003A346E" w:rsidP="001A6B82">
      <w:pPr>
        <w:spacing w:before="60" w:after="60" w:line="240" w:lineRule="auto"/>
        <w:ind w:firstLine="567"/>
        <w:jc w:val="both"/>
        <w:rPr>
          <w:rFonts w:cstheme="minorHAnsi"/>
        </w:rPr>
      </w:pPr>
      <w:r w:rsidRPr="002F6577">
        <w:rPr>
          <w:rFonts w:cstheme="minorHAnsi"/>
        </w:rPr>
        <w:t xml:space="preserve">В </w:t>
      </w:r>
      <w:r w:rsidR="004D7A75" w:rsidRPr="002F6577">
        <w:rPr>
          <w:rFonts w:cstheme="minorHAnsi"/>
        </w:rPr>
        <w:t>ИВС</w:t>
      </w:r>
      <w:r w:rsidR="00210B2D" w:rsidRPr="002F6577">
        <w:rPr>
          <w:rFonts w:cstheme="minorHAnsi"/>
        </w:rPr>
        <w:t xml:space="preserve"> препарат</w:t>
      </w:r>
      <w:r w:rsidR="00607A76" w:rsidRPr="00607A76">
        <w:rPr>
          <w:rFonts w:cstheme="minorHAnsi"/>
        </w:rPr>
        <w:t xml:space="preserve"> </w:t>
      </w:r>
      <w:r w:rsidR="00210B2D" w:rsidRPr="002F6577">
        <w:rPr>
          <w:rFonts w:cstheme="minorHAnsi"/>
        </w:rPr>
        <w:t>заместительной терапии «метадон гидрохлорид»</w:t>
      </w:r>
      <w:r w:rsidRPr="002F6577">
        <w:rPr>
          <w:rFonts w:cstheme="minorHAnsi"/>
        </w:rPr>
        <w:t>, как и в</w:t>
      </w:r>
      <w:r w:rsidR="00210B2D" w:rsidRPr="002F6577">
        <w:rPr>
          <w:rFonts w:cstheme="minorHAnsi"/>
        </w:rPr>
        <w:t xml:space="preserve"> другие закрытые учреждения, </w:t>
      </w:r>
      <w:r w:rsidRPr="002F6577">
        <w:rPr>
          <w:rFonts w:cstheme="minorHAnsi"/>
        </w:rPr>
        <w:t>не возиться</w:t>
      </w:r>
      <w:r w:rsidR="00210B2D" w:rsidRPr="002F6577">
        <w:rPr>
          <w:rFonts w:cstheme="minorHAnsi"/>
        </w:rPr>
        <w:t xml:space="preserve">. Арестованные часто сталкиваются с проблемой получения </w:t>
      </w:r>
      <w:r w:rsidR="00F14C2D" w:rsidRPr="002F6577">
        <w:rPr>
          <w:rFonts w:cstheme="minorHAnsi"/>
        </w:rPr>
        <w:t>любых лекарственных средств в ИВС, включая АРВТ препараты</w:t>
      </w:r>
      <w:r w:rsidRPr="002F6577">
        <w:rPr>
          <w:rFonts w:cstheme="minorHAnsi"/>
        </w:rPr>
        <w:t xml:space="preserve">. В ряде случаев правоохранительные органы пользуются состоянием абстиненции и другими видами давления на арестованных. </w:t>
      </w:r>
      <w:r w:rsidR="00F14C2D" w:rsidRPr="002F6577">
        <w:rPr>
          <w:rFonts w:cstheme="minorHAnsi"/>
        </w:rPr>
        <w:t>Существует такая проблема и в тюрьмах.</w:t>
      </w:r>
    </w:p>
    <w:p w14:paraId="7DFA210B" w14:textId="77777777" w:rsidR="004D7A75" w:rsidRPr="008B58E0" w:rsidRDefault="00F14C2D" w:rsidP="001A6B82">
      <w:pPr>
        <w:pStyle w:val="Normal1"/>
        <w:shd w:val="clear" w:color="auto" w:fill="FFFFFF"/>
        <w:spacing w:before="60" w:after="60" w:line="240" w:lineRule="auto"/>
        <w:ind w:firstLine="567"/>
        <w:jc w:val="both"/>
        <w:rPr>
          <w:rFonts w:asciiTheme="minorHAnsi" w:eastAsia="Times New Roman" w:hAnsiTheme="minorHAnsi" w:cstheme="minorHAnsi"/>
          <w:i/>
        </w:rPr>
      </w:pPr>
      <w:r w:rsidRPr="008B58E0">
        <w:rPr>
          <w:rFonts w:asciiTheme="minorHAnsi" w:hAnsiTheme="minorHAnsi" w:cstheme="minorHAnsi"/>
          <w:i/>
        </w:rPr>
        <w:t xml:space="preserve">Пример: </w:t>
      </w:r>
      <w:r w:rsidRPr="008B58E0">
        <w:rPr>
          <w:rFonts w:asciiTheme="minorHAnsi" w:eastAsia="Times New Roman" w:hAnsiTheme="minorHAnsi" w:cstheme="minorHAnsi"/>
          <w:i/>
        </w:rPr>
        <w:t xml:space="preserve">Игорь Птичкин умер в СИЗО №14 августа 2016 года в 08.35. Предварительной причиной смерти в документах указали острую сердечную недостаточность. Позже во время следствия экспертиза установила: осложнение было вызвано синдромом временного острого психического расстройства на фоне отмены употребления </w:t>
      </w:r>
      <w:proofErr w:type="spellStart"/>
      <w:r w:rsidRPr="008B58E0">
        <w:rPr>
          <w:rFonts w:asciiTheme="minorHAnsi" w:eastAsia="Times New Roman" w:hAnsiTheme="minorHAnsi" w:cstheme="minorHAnsi"/>
          <w:i/>
        </w:rPr>
        <w:t>спайсов</w:t>
      </w:r>
      <w:proofErr w:type="spellEnd"/>
      <w:r w:rsidRPr="008B58E0">
        <w:rPr>
          <w:rFonts w:asciiTheme="minorHAnsi" w:eastAsia="Times New Roman" w:hAnsiTheme="minorHAnsi" w:cstheme="minorHAnsi"/>
          <w:i/>
        </w:rPr>
        <w:t xml:space="preserve">. Обвиняемый фельдшер Александр Крылов во время допроса рассказал, что заключенного привязали к кровати и он находился в таком неподвижном состоянии более 20 часов. Родные Птичкина полагали, что парень на самом деле погиб от побоев в СИЗО. После смерти на его теле были зафиксированы повреждения. В заключениях по итогу вскрытия были отмечены и некие повреждения на теле «давностью около 70 суток до наступления смерти». Кроме того, у привязанного в течение 20 часов парня на ботинках оказалась его кровь, а на одежде (байке, футболке и штанах) — следы мочи. В течение почти суток парень не имел возможности пить, есть, и посещать туалет — был попросту привязан. </w:t>
      </w:r>
    </w:p>
    <w:p w14:paraId="7FD29602" w14:textId="77777777" w:rsidR="004D7A75" w:rsidRPr="002F6577" w:rsidRDefault="004D7A75" w:rsidP="001A6B82">
      <w:pPr>
        <w:pStyle w:val="Normal1"/>
        <w:shd w:val="clear" w:color="auto" w:fill="FFFFFF"/>
        <w:spacing w:before="60" w:after="60" w:line="240" w:lineRule="auto"/>
        <w:ind w:firstLine="567"/>
        <w:jc w:val="both"/>
        <w:rPr>
          <w:rFonts w:asciiTheme="minorHAnsi" w:hAnsiTheme="minorHAnsi" w:cstheme="minorHAnsi"/>
          <w:b/>
        </w:rPr>
      </w:pPr>
      <w:r w:rsidRPr="002F6577">
        <w:rPr>
          <w:rFonts w:asciiTheme="minorHAnsi" w:hAnsiTheme="minorHAnsi" w:cstheme="minorHAnsi"/>
          <w:b/>
        </w:rPr>
        <w:t>Лечебно-трудовые профилактории (ЛТП)</w:t>
      </w:r>
    </w:p>
    <w:p w14:paraId="4CD1C409" w14:textId="16BF0A7B" w:rsidR="001A5141" w:rsidRPr="002F6577" w:rsidRDefault="001A5141" w:rsidP="001A6B82">
      <w:pPr>
        <w:pStyle w:val="Normal1"/>
        <w:shd w:val="clear" w:color="auto" w:fill="FFFFFF"/>
        <w:spacing w:before="60" w:after="60" w:line="240" w:lineRule="auto"/>
        <w:ind w:firstLine="567"/>
        <w:jc w:val="both"/>
        <w:rPr>
          <w:rFonts w:asciiTheme="minorHAnsi" w:hAnsiTheme="minorHAnsi" w:cstheme="minorHAnsi"/>
        </w:rPr>
      </w:pPr>
      <w:r w:rsidRPr="002F6577">
        <w:rPr>
          <w:rFonts w:asciiTheme="minorHAnsi" w:hAnsiTheme="minorHAnsi" w:cstheme="minorHAnsi"/>
        </w:rPr>
        <w:t>В странах СССР наркологическая служба организовывалась как дополнение к системе МВД и диспансерное наблюдение осуществлялось не столько с целью эффективной медико-социальной помощи, сколько с целью наказания за нежелательное поведение и направление людей с наиболее тяжелыми формами проявления зависимости в “трудовые лагеря”, условно названные</w:t>
      </w:r>
      <w:r w:rsidR="004D7A75" w:rsidRPr="002F6577">
        <w:rPr>
          <w:rFonts w:asciiTheme="minorHAnsi" w:hAnsiTheme="minorHAnsi" w:cstheme="minorHAnsi"/>
        </w:rPr>
        <w:t xml:space="preserve"> лечебно-трудовые профилактории</w:t>
      </w:r>
      <w:r w:rsidRPr="002F6577">
        <w:rPr>
          <w:rFonts w:asciiTheme="minorHAnsi" w:hAnsiTheme="minorHAnsi" w:cstheme="minorHAnsi"/>
        </w:rPr>
        <w:t xml:space="preserve">, хотя никакого специализированного лечения (фармакологического или психотерапевтического) там не проводилось. </w:t>
      </w:r>
      <w:r w:rsidR="002F249C" w:rsidRPr="002F6577">
        <w:rPr>
          <w:rFonts w:asciiTheme="minorHAnsi" w:hAnsiTheme="minorHAnsi" w:cstheme="minorHAnsi"/>
        </w:rPr>
        <w:t>Закон</w:t>
      </w:r>
      <w:r w:rsidR="00C75CE0" w:rsidRPr="002F6577">
        <w:rPr>
          <w:rFonts w:asciiTheme="minorHAnsi" w:hAnsiTheme="minorHAnsi" w:cstheme="minorHAnsi"/>
        </w:rPr>
        <w:t xml:space="preserve"> Республики Беларусь от 04.01.2010 № 104-3 </w:t>
      </w:r>
      <w:r w:rsidR="00CA45E6" w:rsidRPr="002F6577">
        <w:rPr>
          <w:rFonts w:asciiTheme="minorHAnsi" w:hAnsiTheme="minorHAnsi" w:cstheme="minorHAnsi"/>
        </w:rPr>
        <w:t>«</w:t>
      </w:r>
      <w:r w:rsidR="00746791" w:rsidRPr="002F6577">
        <w:rPr>
          <w:rFonts w:asciiTheme="minorHAnsi" w:hAnsiTheme="minorHAnsi" w:cstheme="minorHAnsi"/>
        </w:rPr>
        <w:t>О направлении граждан в</w:t>
      </w:r>
      <w:r w:rsidR="00CA45E6" w:rsidRPr="002F6577">
        <w:rPr>
          <w:rFonts w:asciiTheme="minorHAnsi" w:hAnsiTheme="minorHAnsi" w:cstheme="minorHAnsi"/>
        </w:rPr>
        <w:t xml:space="preserve"> лечебно-трудовые профилактории». </w:t>
      </w:r>
      <w:r w:rsidR="002F249C" w:rsidRPr="002F6577">
        <w:rPr>
          <w:rFonts w:asciiTheme="minorHAnsi" w:hAnsiTheme="minorHAnsi" w:cstheme="minorHAnsi"/>
        </w:rPr>
        <w:t>Продолжительность</w:t>
      </w:r>
      <w:r w:rsidR="00C75CE0" w:rsidRPr="002F6577">
        <w:rPr>
          <w:rFonts w:asciiTheme="minorHAnsi" w:hAnsiTheme="minorHAnsi" w:cstheme="minorHAnsi"/>
        </w:rPr>
        <w:t xml:space="preserve"> и условия изоляции в ЛТП во многом сравнимы с лишением свободы, и в соответствии с международным нормами в области прав человека является ничем иным, как лишением свободы</w:t>
      </w:r>
      <w:r w:rsidR="002F249C" w:rsidRPr="002F6577">
        <w:rPr>
          <w:rFonts w:asciiTheme="minorHAnsi" w:hAnsiTheme="minorHAnsi" w:cstheme="minorHAnsi"/>
        </w:rPr>
        <w:t xml:space="preserve">. </w:t>
      </w:r>
      <w:r w:rsidR="00A3320D" w:rsidRPr="002F6577">
        <w:rPr>
          <w:rFonts w:asciiTheme="minorHAnsi" w:hAnsiTheme="minorHAnsi" w:cstheme="minorHAnsi"/>
        </w:rPr>
        <w:t>На практике в таких учреждениях медико-социальный фактор</w:t>
      </w:r>
      <w:r w:rsidR="00607A76">
        <w:rPr>
          <w:rFonts w:asciiTheme="minorHAnsi" w:hAnsiTheme="minorHAnsi" w:cstheme="minorHAnsi"/>
        </w:rPr>
        <w:t xml:space="preserve"> </w:t>
      </w:r>
      <w:r w:rsidR="00A3320D" w:rsidRPr="002F6577">
        <w:rPr>
          <w:rFonts w:asciiTheme="minorHAnsi" w:hAnsiTheme="minorHAnsi" w:cstheme="minorHAnsi"/>
        </w:rPr>
        <w:t xml:space="preserve">отсутствует. </w:t>
      </w:r>
      <w:r w:rsidR="00CB7411" w:rsidRPr="002F6577">
        <w:rPr>
          <w:rFonts w:asciiTheme="minorHAnsi" w:hAnsiTheme="minorHAnsi" w:cstheme="minorHAnsi"/>
        </w:rPr>
        <w:t>Человек может или через своего законного представителя или члена семьи подать ходатайство в административный или уголовный суд на слушание по поводу его или ее освобождения во время содержания под стражей.</w:t>
      </w:r>
    </w:p>
    <w:p w14:paraId="265A6A1C" w14:textId="77777777" w:rsidR="00CA45E6" w:rsidRPr="002F6577" w:rsidRDefault="00AE0A3C" w:rsidP="001A6B82">
      <w:pPr>
        <w:pStyle w:val="Normal1"/>
        <w:shd w:val="clear" w:color="auto" w:fill="FFFFFF"/>
        <w:spacing w:before="60" w:after="60" w:line="240" w:lineRule="auto"/>
        <w:ind w:firstLine="567"/>
        <w:jc w:val="both"/>
        <w:rPr>
          <w:rFonts w:asciiTheme="minorHAnsi" w:hAnsiTheme="minorHAnsi" w:cstheme="minorHAnsi"/>
        </w:rPr>
      </w:pPr>
      <w:r w:rsidRPr="002F6577">
        <w:rPr>
          <w:rFonts w:asciiTheme="minorHAnsi" w:hAnsiTheme="minorHAnsi" w:cstheme="minorHAnsi"/>
        </w:rPr>
        <w:t>Заявления о направлении граждан в лечебно-трудовые профилактории рассматриваются судом в соответствии с Гражданским процессуальным кодексом Республики Беларусь.</w:t>
      </w:r>
    </w:p>
    <w:p w14:paraId="75A569AB" w14:textId="77777777" w:rsidR="00CA45E6" w:rsidRPr="002F6577" w:rsidRDefault="00AE0A3C" w:rsidP="001A6B82">
      <w:pPr>
        <w:pStyle w:val="Normal1"/>
        <w:shd w:val="clear" w:color="auto" w:fill="FFFFFF"/>
        <w:spacing w:before="60" w:after="60" w:line="240" w:lineRule="auto"/>
        <w:ind w:firstLine="567"/>
        <w:jc w:val="both"/>
        <w:rPr>
          <w:rFonts w:asciiTheme="minorHAnsi" w:hAnsiTheme="minorHAnsi" w:cstheme="minorHAnsi"/>
        </w:rPr>
      </w:pPr>
      <w:r w:rsidRPr="002F6577">
        <w:rPr>
          <w:rFonts w:asciiTheme="minorHAnsi" w:hAnsiTheme="minorHAnsi" w:cstheme="minorHAnsi"/>
        </w:rPr>
        <w:t>В лечебно-трудовые профилактории могут направляться:</w:t>
      </w:r>
    </w:p>
    <w:p w14:paraId="65D3B97C" w14:textId="4913C6D1" w:rsidR="00AE0A3C" w:rsidRPr="002F6577" w:rsidRDefault="00AE0A3C" w:rsidP="001A6B82">
      <w:pPr>
        <w:pStyle w:val="Normal1"/>
        <w:shd w:val="clear" w:color="auto" w:fill="FFFFFF"/>
        <w:spacing w:before="60" w:after="60" w:line="240" w:lineRule="auto"/>
        <w:ind w:firstLine="567"/>
        <w:jc w:val="both"/>
        <w:rPr>
          <w:rFonts w:asciiTheme="minorHAnsi" w:hAnsiTheme="minorHAnsi" w:cstheme="minorHAnsi"/>
        </w:rPr>
      </w:pPr>
      <w:r w:rsidRPr="002F6577">
        <w:rPr>
          <w:rFonts w:asciiTheme="minorHAnsi" w:hAnsiTheme="minorHAnsi" w:cstheme="minorHAnsi"/>
        </w:rPr>
        <w:t>Граждане, больные хроничес</w:t>
      </w:r>
      <w:r w:rsidR="00607A76">
        <w:rPr>
          <w:rFonts w:asciiTheme="minorHAnsi" w:hAnsiTheme="minorHAnsi" w:cstheme="minorHAnsi"/>
        </w:rPr>
        <w:t>к</w:t>
      </w:r>
      <w:r w:rsidRPr="002F6577">
        <w:rPr>
          <w:rFonts w:asciiTheme="minorHAnsi" w:hAnsiTheme="minorHAnsi" w:cstheme="minorHAnsi"/>
        </w:rPr>
        <w:t xml:space="preserve">ой наркоманией или токсикоманией, которые в течение года три и более раза привлекались к административной ответственности за совершение </w:t>
      </w:r>
      <w:r w:rsidRPr="002F6577">
        <w:rPr>
          <w:rFonts w:asciiTheme="minorHAnsi" w:hAnsiTheme="minorHAnsi" w:cstheme="minorHAnsi"/>
        </w:rPr>
        <w:lastRenderedPageBreak/>
        <w:t>административных правонарушений в состоянии, вызванном потреблением наркотических средств, психотропных веществ, их аналогов, токсических или других одурманивающих веществ, были предупреждены о возможности направления в ЛТП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вызванном потреблением наркотических и других веществ;</w:t>
      </w:r>
    </w:p>
    <w:p w14:paraId="067FA756" w14:textId="77777777" w:rsidR="00AE0A3C" w:rsidRPr="002F6577" w:rsidRDefault="00AE0A3C" w:rsidP="001A6B82">
      <w:pPr>
        <w:spacing w:before="60" w:after="60" w:line="240" w:lineRule="auto"/>
        <w:ind w:firstLine="567"/>
        <w:jc w:val="both"/>
        <w:rPr>
          <w:rFonts w:cstheme="minorHAnsi"/>
        </w:rPr>
      </w:pPr>
      <w:r w:rsidRPr="002F6577">
        <w:rPr>
          <w:rFonts w:cstheme="minorHAnsi"/>
        </w:rPr>
        <w:t>В ЛТП не могут быть направлены:</w:t>
      </w:r>
    </w:p>
    <w:p w14:paraId="6A43472F" w14:textId="77777777" w:rsidR="00AE0A3C" w:rsidRPr="002F6577" w:rsidRDefault="00AE0A3C" w:rsidP="001A6B82">
      <w:pPr>
        <w:spacing w:before="60" w:after="60" w:line="240" w:lineRule="auto"/>
        <w:ind w:firstLine="567"/>
        <w:jc w:val="both"/>
        <w:rPr>
          <w:rFonts w:cstheme="minorHAnsi"/>
        </w:rPr>
      </w:pPr>
      <w:r w:rsidRPr="002F6577">
        <w:rPr>
          <w:rFonts w:cstheme="minorHAnsi"/>
        </w:rPr>
        <w:t>•</w:t>
      </w:r>
      <w:r w:rsidRPr="002F6577">
        <w:rPr>
          <w:rFonts w:cstheme="minorHAnsi"/>
        </w:rPr>
        <w:tab/>
        <w:t>граждане, не достигшие возраста восемнадцати лет;</w:t>
      </w:r>
    </w:p>
    <w:p w14:paraId="320ED813" w14:textId="77777777" w:rsidR="00AE0A3C" w:rsidRPr="002F6577" w:rsidRDefault="00AE0A3C" w:rsidP="001A6B82">
      <w:pPr>
        <w:spacing w:before="60" w:after="60" w:line="240" w:lineRule="auto"/>
        <w:ind w:firstLine="567"/>
        <w:jc w:val="both"/>
        <w:rPr>
          <w:rFonts w:cstheme="minorHAnsi"/>
        </w:rPr>
      </w:pPr>
      <w:r w:rsidRPr="002F6577">
        <w:rPr>
          <w:rFonts w:cstheme="minorHAnsi"/>
        </w:rPr>
        <w:t>•</w:t>
      </w:r>
      <w:r w:rsidRPr="002F6577">
        <w:rPr>
          <w:rFonts w:cstheme="minorHAnsi"/>
        </w:rPr>
        <w:tab/>
        <w:t>граждане, достигшие общеустановленного пенсионного возраста;</w:t>
      </w:r>
    </w:p>
    <w:p w14:paraId="7E84305C" w14:textId="77777777" w:rsidR="00AE0A3C" w:rsidRPr="002F6577" w:rsidRDefault="00AE0A3C" w:rsidP="001A6B82">
      <w:pPr>
        <w:spacing w:before="60" w:after="60" w:line="240" w:lineRule="auto"/>
        <w:ind w:firstLine="567"/>
        <w:jc w:val="both"/>
        <w:rPr>
          <w:rFonts w:cstheme="minorHAnsi"/>
        </w:rPr>
      </w:pPr>
      <w:r w:rsidRPr="002F6577">
        <w:rPr>
          <w:rFonts w:cstheme="minorHAnsi"/>
        </w:rPr>
        <w:t>•</w:t>
      </w:r>
      <w:r w:rsidRPr="002F6577">
        <w:rPr>
          <w:rFonts w:cstheme="minorHAnsi"/>
        </w:rPr>
        <w:tab/>
        <w:t>беременные женщины;</w:t>
      </w:r>
    </w:p>
    <w:p w14:paraId="304022FF" w14:textId="77777777" w:rsidR="00AE0A3C" w:rsidRPr="002F6577" w:rsidRDefault="00AE0A3C" w:rsidP="001A6B82">
      <w:pPr>
        <w:spacing w:before="60" w:after="60" w:line="240" w:lineRule="auto"/>
        <w:ind w:firstLine="567"/>
        <w:jc w:val="both"/>
        <w:rPr>
          <w:rFonts w:cstheme="minorHAnsi"/>
        </w:rPr>
      </w:pPr>
      <w:r w:rsidRPr="002F6577">
        <w:rPr>
          <w:rFonts w:cstheme="minorHAnsi"/>
        </w:rPr>
        <w:t>•</w:t>
      </w:r>
      <w:r w:rsidRPr="002F6577">
        <w:rPr>
          <w:rFonts w:cstheme="minorHAnsi"/>
        </w:rPr>
        <w:tab/>
        <w:t>женщины, воспитывающие детей в возрасте до одного года;</w:t>
      </w:r>
    </w:p>
    <w:p w14:paraId="278B67EE" w14:textId="77777777" w:rsidR="00AE0A3C" w:rsidRPr="002F6577" w:rsidRDefault="00AE0A3C" w:rsidP="001A6B82">
      <w:pPr>
        <w:spacing w:before="60" w:after="60" w:line="240" w:lineRule="auto"/>
        <w:ind w:firstLine="567"/>
        <w:jc w:val="both"/>
        <w:rPr>
          <w:rFonts w:cstheme="minorHAnsi"/>
        </w:rPr>
      </w:pPr>
      <w:r w:rsidRPr="002F6577">
        <w:rPr>
          <w:rFonts w:cstheme="minorHAnsi"/>
        </w:rPr>
        <w:t>•</w:t>
      </w:r>
      <w:r w:rsidRPr="002F6577">
        <w:rPr>
          <w:rFonts w:cstheme="minorHAnsi"/>
        </w:rPr>
        <w:tab/>
        <w:t>инвалиды I и II группы;</w:t>
      </w:r>
    </w:p>
    <w:p w14:paraId="2A1EE064" w14:textId="77777777" w:rsidR="00AE0A3C" w:rsidRPr="002F6577" w:rsidRDefault="00AE0A3C" w:rsidP="001A6B82">
      <w:pPr>
        <w:spacing w:before="60" w:after="60" w:line="240" w:lineRule="auto"/>
        <w:ind w:firstLine="567"/>
        <w:jc w:val="both"/>
        <w:rPr>
          <w:rFonts w:cstheme="minorHAnsi"/>
        </w:rPr>
      </w:pPr>
      <w:r w:rsidRPr="002F6577">
        <w:rPr>
          <w:rFonts w:cstheme="minorHAnsi"/>
        </w:rPr>
        <w:t>•</w:t>
      </w:r>
      <w:r w:rsidRPr="002F6577">
        <w:rPr>
          <w:rFonts w:cstheme="minorHAnsi"/>
        </w:rPr>
        <w:tab/>
        <w:t>граждане, у которых выявлены заболевания, препятствующие их нахождению в лечебно-трудовом профилактории.</w:t>
      </w:r>
    </w:p>
    <w:p w14:paraId="7D932860" w14:textId="77777777" w:rsidR="00AE0A3C" w:rsidRPr="002F6577" w:rsidRDefault="00AE0A3C" w:rsidP="001A6B82">
      <w:pPr>
        <w:spacing w:before="60" w:after="60" w:line="240" w:lineRule="auto"/>
        <w:ind w:firstLine="567"/>
        <w:jc w:val="both"/>
        <w:rPr>
          <w:rFonts w:cstheme="minorHAnsi"/>
        </w:rPr>
      </w:pPr>
      <w:r w:rsidRPr="002F6577">
        <w:rPr>
          <w:rFonts w:cstheme="minorHAnsi"/>
        </w:rPr>
        <w:t xml:space="preserve">Гражданин может быть направлен судом в лечебно-трудовой профилакторий на срок двенадцать месяцев. </w:t>
      </w:r>
    </w:p>
    <w:p w14:paraId="1180F918" w14:textId="77777777" w:rsidR="00ED731D" w:rsidRPr="002F6577" w:rsidRDefault="00ED731D" w:rsidP="001A6B82">
      <w:pPr>
        <w:spacing w:before="60" w:after="60" w:line="240" w:lineRule="auto"/>
        <w:ind w:firstLine="567"/>
        <w:jc w:val="both"/>
        <w:rPr>
          <w:rFonts w:cstheme="minorHAnsi"/>
        </w:rPr>
      </w:pPr>
      <w:r w:rsidRPr="002F6577">
        <w:rPr>
          <w:rFonts w:cstheme="minorHAnsi"/>
        </w:rPr>
        <w:t>Правозащитники оценивают систему ЛТП как содержание под стражей, лишение свободы вне рамок уголовного преследования, не в связи с совершением преступления.</w:t>
      </w:r>
    </w:p>
    <w:p w14:paraId="1BE0B7E8" w14:textId="77777777" w:rsidR="00ED731D" w:rsidRPr="002F6577" w:rsidRDefault="00ED731D" w:rsidP="001A6B82">
      <w:pPr>
        <w:spacing w:before="60" w:after="60" w:line="240" w:lineRule="auto"/>
        <w:ind w:firstLine="567"/>
        <w:jc w:val="both"/>
        <w:rPr>
          <w:rFonts w:cstheme="minorHAnsi"/>
        </w:rPr>
      </w:pPr>
      <w:r w:rsidRPr="002F6577">
        <w:rPr>
          <w:rFonts w:cstheme="minorHAnsi"/>
        </w:rPr>
        <w:t>При этом они отмечают, что помещение в ЛТП нарушает конституционные права в части, которая гласит, что лишение свободы может быть только в отношении лица, совершившего уголовное преступление на основе приговора суда. Тем не менее, продолжительность и условия изоляции в ЛТП во многом сравнимы с лишением свободы, и в соответствии с международным нормами в области прав человека является ничем иным, как лишением свободы.</w:t>
      </w:r>
    </w:p>
    <w:p w14:paraId="16FBFCE0" w14:textId="77777777" w:rsidR="00ED731D" w:rsidRPr="002F6577" w:rsidRDefault="00ED731D" w:rsidP="001A6B82">
      <w:pPr>
        <w:spacing w:before="60" w:after="60" w:line="240" w:lineRule="auto"/>
        <w:ind w:firstLine="567"/>
        <w:jc w:val="both"/>
        <w:rPr>
          <w:rFonts w:cstheme="minorHAnsi"/>
        </w:rPr>
      </w:pPr>
      <w:r w:rsidRPr="002F6577">
        <w:rPr>
          <w:rFonts w:cstheme="minorHAnsi"/>
        </w:rPr>
        <w:t>Опыт работы правозащитников «Весны» показывает, что многие попадают в ЛТП повторно, а тех, кто выходит после ЛТП в ремиссию, единицы.</w:t>
      </w:r>
    </w:p>
    <w:p w14:paraId="5C20DCB0" w14:textId="77777777" w:rsidR="00ED731D" w:rsidRPr="002F6577" w:rsidRDefault="00ED731D" w:rsidP="001A6B82">
      <w:pPr>
        <w:spacing w:before="60" w:after="60" w:line="240" w:lineRule="auto"/>
        <w:ind w:firstLine="567"/>
        <w:jc w:val="both"/>
        <w:rPr>
          <w:rFonts w:cstheme="minorHAnsi"/>
        </w:rPr>
      </w:pPr>
      <w:r w:rsidRPr="002F6577">
        <w:rPr>
          <w:rFonts w:cstheme="minorHAnsi"/>
        </w:rPr>
        <w:t>Лица, содержащиеся в ЛТП, согласно ст. 47 Закона, обязаны работать. Отказ от трудоустройства или самостоятельное прекращение работы влекут наложение мер дисциплинарного воздействия: размещение в дисциплинарной комнате сроком до 10 суток. Наличие нескольких дисциплинарных взысканий влечет за собой увеличение срока пребывания в ЛТП до 6 месяцев по решению суда.</w:t>
      </w:r>
    </w:p>
    <w:p w14:paraId="73BF386E" w14:textId="77777777" w:rsidR="00ED731D" w:rsidRPr="002F6577" w:rsidRDefault="00ED731D" w:rsidP="001A6B82">
      <w:pPr>
        <w:spacing w:before="60" w:after="60" w:line="240" w:lineRule="auto"/>
        <w:ind w:firstLine="567"/>
        <w:jc w:val="both"/>
        <w:rPr>
          <w:rFonts w:cstheme="minorHAnsi"/>
        </w:rPr>
      </w:pPr>
      <w:r w:rsidRPr="002F6577">
        <w:rPr>
          <w:rFonts w:cstheme="minorHAnsi"/>
        </w:rPr>
        <w:t>Однако, статья 14 Конституции Республики Беларусь устанавливает работу как право, а не как обязанность. Таким образом, принудительное привлечение к труду граждан, предусмотренное Законом, находится в полном противоречии с Конституцией, поскольку применяется вне рамок исполнения приговора суда в связи с совершенным преступлением.</w:t>
      </w:r>
    </w:p>
    <w:p w14:paraId="09E4D4C4" w14:textId="77777777" w:rsidR="00ED731D" w:rsidRPr="002F6577" w:rsidRDefault="00ED731D" w:rsidP="001A6B82">
      <w:pPr>
        <w:spacing w:before="60" w:after="60" w:line="240" w:lineRule="auto"/>
        <w:ind w:firstLine="567"/>
        <w:jc w:val="both"/>
        <w:rPr>
          <w:rFonts w:cstheme="minorHAnsi"/>
        </w:rPr>
      </w:pPr>
      <w:r w:rsidRPr="002F6577">
        <w:rPr>
          <w:rFonts w:cstheme="minorHAnsi"/>
        </w:rPr>
        <w:t>Кроме того, принудительный труд заключенных ЛТП оплачивается по-разному. Те из заключенных, которые имеют рабочие специальности, могут заработать на производстве в ЛТП и за его пределами до 400-500 рублей. Неожиданно в привилегированном положении оказываются граждане, лишенные родительских прав в отношении несовершеннолетних детей и обязанные оплачивать расходы по их содержанию: их трудоустраивают на те рабочие места, где размер заработной платы позволяет возмещать расходы государства по содержанию их детей. Остальные заключенные ЛТП либо не работают, либо работают за символическое вознаграждение.</w:t>
      </w:r>
    </w:p>
    <w:p w14:paraId="2AC31FF9" w14:textId="77777777" w:rsidR="00ED731D" w:rsidRPr="002F6577" w:rsidRDefault="00ED731D" w:rsidP="001A6B82">
      <w:pPr>
        <w:spacing w:before="60" w:after="60" w:line="240" w:lineRule="auto"/>
        <w:ind w:firstLine="567"/>
        <w:jc w:val="both"/>
        <w:rPr>
          <w:rFonts w:cstheme="minorHAnsi"/>
        </w:rPr>
      </w:pPr>
      <w:r w:rsidRPr="002F6577">
        <w:rPr>
          <w:rFonts w:cstheme="minorHAnsi"/>
        </w:rPr>
        <w:t>При этом из заработной платы и приравненных к ней доходов граждан, находящихся в ЛТП, удерживается стоимость питания, одежды и обуви, коммунальных услуг в течение срока нахождения гражданина в ЛТП до полного ее погашения.</w:t>
      </w:r>
    </w:p>
    <w:p w14:paraId="1AAE52D9" w14:textId="77777777" w:rsidR="00ED731D" w:rsidRPr="002F6577" w:rsidRDefault="00ED731D" w:rsidP="001A6B82">
      <w:pPr>
        <w:spacing w:before="60" w:after="60" w:line="240" w:lineRule="auto"/>
        <w:ind w:firstLine="567"/>
        <w:jc w:val="both"/>
        <w:rPr>
          <w:rFonts w:cstheme="minorHAnsi"/>
        </w:rPr>
      </w:pPr>
      <w:r w:rsidRPr="002F6577">
        <w:rPr>
          <w:rFonts w:cstheme="minorHAnsi"/>
        </w:rPr>
        <w:t>На практике это означает, что лица, содержащиеся в ЛТП, не имеют права самовольно его покидать, обязаны выполнять правила внутреннего распорядка, за ними устанавливается контроль и надзор.</w:t>
      </w:r>
    </w:p>
    <w:p w14:paraId="2CAD1BEF" w14:textId="77777777" w:rsidR="00ED731D" w:rsidRPr="002F6577" w:rsidRDefault="00ED731D" w:rsidP="001A6B82">
      <w:pPr>
        <w:spacing w:before="60" w:after="60" w:line="240" w:lineRule="auto"/>
        <w:ind w:firstLine="567"/>
        <w:jc w:val="both"/>
        <w:rPr>
          <w:rFonts w:cstheme="minorHAnsi"/>
        </w:rPr>
      </w:pPr>
      <w:r w:rsidRPr="002F6577">
        <w:rPr>
          <w:rFonts w:cstheme="minorHAnsi"/>
        </w:rPr>
        <w:t>В отношении изолированных лиц используется личный досмотр, досмотр личных вещей. Им не разрешается держать личные документы, деньги (либо другие запрещенные предметы).</w:t>
      </w:r>
    </w:p>
    <w:p w14:paraId="08157625" w14:textId="77777777" w:rsidR="00ED731D" w:rsidRPr="002F6577" w:rsidRDefault="00ED731D" w:rsidP="001A6B82">
      <w:pPr>
        <w:spacing w:before="60" w:after="60" w:line="240" w:lineRule="auto"/>
        <w:ind w:firstLine="567"/>
        <w:jc w:val="both"/>
        <w:rPr>
          <w:rFonts w:cstheme="minorHAnsi"/>
        </w:rPr>
      </w:pPr>
      <w:r w:rsidRPr="002F6577">
        <w:rPr>
          <w:rFonts w:cstheme="minorHAnsi"/>
        </w:rPr>
        <w:lastRenderedPageBreak/>
        <w:t>Статья 16 Закона предусматривает применение физической силы и специальных средств сотрудниками ЛТП и военнослужащими внутренних войск в отношении изолированных лиц в соответствии с законодательными актами Республики Беларусь.</w:t>
      </w:r>
    </w:p>
    <w:p w14:paraId="3A622682" w14:textId="77777777" w:rsidR="00C75CE0" w:rsidRPr="002F6577" w:rsidRDefault="00C75CE0" w:rsidP="001A6B82">
      <w:pPr>
        <w:spacing w:before="60" w:after="60" w:line="240" w:lineRule="auto"/>
        <w:ind w:firstLine="567"/>
        <w:jc w:val="both"/>
        <w:rPr>
          <w:rFonts w:cstheme="minorHAnsi"/>
        </w:rPr>
      </w:pPr>
      <w:r w:rsidRPr="002F6577">
        <w:rPr>
          <w:rFonts w:cstheme="minorHAnsi"/>
          <w:b/>
        </w:rPr>
        <w:t>С 2015 года в УК РБ появилась уголовное наказание за употребление наркотических средств.</w:t>
      </w:r>
      <w:r w:rsidRPr="002F6577">
        <w:rPr>
          <w:rFonts w:cstheme="minorHAnsi"/>
        </w:rPr>
        <w:t xml:space="preserve"> Согласно </w:t>
      </w:r>
      <w:r w:rsidR="008B58E0" w:rsidRPr="002F6577">
        <w:rPr>
          <w:rFonts w:cstheme="minorHAnsi"/>
        </w:rPr>
        <w:t>ему,</w:t>
      </w:r>
      <w:r w:rsidRPr="002F6577">
        <w:rPr>
          <w:rFonts w:cstheme="minorHAnsi"/>
        </w:rPr>
        <w:t xml:space="preserve"> при повторном задержании в течении года наступает уголовная ответственность, при первом только административная. В Беларуси в 2018 году по статье 328/2 за употребление контролируемых веществ возбуждено 39 уголовных дел (в2017</w:t>
      </w:r>
      <w:r w:rsidR="008B58E0">
        <w:rPr>
          <w:rFonts w:cstheme="minorHAnsi"/>
        </w:rPr>
        <w:t>г.</w:t>
      </w:r>
      <w:r w:rsidRPr="002F6577">
        <w:rPr>
          <w:rFonts w:cstheme="minorHAnsi"/>
        </w:rPr>
        <w:t xml:space="preserve"> — 47, в2016</w:t>
      </w:r>
      <w:r w:rsidR="008B58E0">
        <w:rPr>
          <w:rFonts w:cstheme="minorHAnsi"/>
        </w:rPr>
        <w:t>г.</w:t>
      </w:r>
      <w:r w:rsidRPr="002F6577">
        <w:rPr>
          <w:rFonts w:cstheme="minorHAnsi"/>
        </w:rPr>
        <w:t xml:space="preserve"> — 35).</w:t>
      </w:r>
    </w:p>
    <w:p w14:paraId="626C247D" w14:textId="77777777" w:rsidR="00C75CE0" w:rsidRPr="002F6577" w:rsidRDefault="00C75CE0" w:rsidP="001A6B82">
      <w:pPr>
        <w:spacing w:before="60" w:after="60" w:line="240" w:lineRule="auto"/>
        <w:ind w:firstLine="567"/>
        <w:jc w:val="both"/>
        <w:rPr>
          <w:rFonts w:cstheme="minorHAnsi"/>
        </w:rPr>
      </w:pPr>
      <w:r w:rsidRPr="002F6577">
        <w:rPr>
          <w:rFonts w:cstheme="minorHAnsi"/>
        </w:rPr>
        <w:t>Задержание регулируется ст. 108, 110 У</w:t>
      </w:r>
      <w:r w:rsidR="008B58E0">
        <w:rPr>
          <w:rFonts w:cstheme="minorHAnsi"/>
        </w:rPr>
        <w:t>головно-процессуального кодекса (далей – УПК)</w:t>
      </w:r>
      <w:r w:rsidR="00746791" w:rsidRPr="002F6577">
        <w:rPr>
          <w:rFonts w:cstheme="minorHAnsi"/>
        </w:rPr>
        <w:t xml:space="preserve">. </w:t>
      </w:r>
      <w:r w:rsidRPr="002F6577">
        <w:rPr>
          <w:rFonts w:cstheme="minorHAnsi"/>
        </w:rPr>
        <w:t>Срок задержания до вынесения постановления – три часа, после вынесения срок задер</w:t>
      </w:r>
      <w:r w:rsidR="00746791" w:rsidRPr="002F6577">
        <w:rPr>
          <w:rFonts w:cstheme="minorHAnsi"/>
        </w:rPr>
        <w:t xml:space="preserve">жания может быть до трех суток </w:t>
      </w:r>
      <w:proofErr w:type="gramStart"/>
      <w:r w:rsidR="00746791" w:rsidRPr="002F6577">
        <w:rPr>
          <w:rFonts w:cstheme="minorHAnsi"/>
        </w:rPr>
        <w:t xml:space="preserve">- </w:t>
      </w:r>
      <w:r w:rsidRPr="002F6577">
        <w:rPr>
          <w:rFonts w:cstheme="minorHAnsi"/>
        </w:rPr>
        <w:t>это</w:t>
      </w:r>
      <w:proofErr w:type="gramEnd"/>
      <w:r w:rsidRPr="002F6577">
        <w:rPr>
          <w:rFonts w:cstheme="minorHAnsi"/>
        </w:rPr>
        <w:t xml:space="preserve"> и есть </w:t>
      </w:r>
      <w:r w:rsidR="00746791" w:rsidRPr="002F6577">
        <w:rPr>
          <w:rFonts w:cstheme="minorHAnsi"/>
        </w:rPr>
        <w:t>Изолятор временного содержания</w:t>
      </w:r>
      <w:r w:rsidRPr="002F6577">
        <w:rPr>
          <w:rFonts w:cstheme="minorHAnsi"/>
        </w:rPr>
        <w:t>. Сроки проведения допроса также урегулированы УПК, срок допроса не может превышать восемь часов с перерывом в один час. На практике у задержанных после обысков бывают проблемы из-за чувства голода, т.к. обыски проводятся с самого утра</w:t>
      </w:r>
      <w:r w:rsidR="00746791" w:rsidRPr="002F6577">
        <w:rPr>
          <w:rFonts w:cstheme="minorHAnsi"/>
        </w:rPr>
        <w:t>, и люди ничего не едят до ночи</w:t>
      </w:r>
      <w:r w:rsidRPr="002F6577">
        <w:rPr>
          <w:rFonts w:cstheme="minorHAnsi"/>
        </w:rPr>
        <w:t>. После задержания молодые люди становятся заложниками оперативных сотрудников отделов по борьбе с наркотиками. Задержанных в резкой форме заставляют говорить и признаться. В отношении «непонимающих» применяют насилие, запугивают, угрожают расправой над родными и близкими. «Разговорчивость», закрепленная в протоколе задержания или при первом допросе, играет решающее значение. Уже потом появляется адвокат, нанятый родителями. Если задержанный признался в распространении наркотиков, то ему предлагают пойти на сотрудничество со следствием в расчете на то, что меньше дадут.</w:t>
      </w:r>
    </w:p>
    <w:p w14:paraId="69C0B263" w14:textId="77777777" w:rsidR="00C75CE0" w:rsidRPr="002F6577" w:rsidRDefault="00C75CE0" w:rsidP="001A6B82">
      <w:pPr>
        <w:spacing w:before="60" w:after="60" w:line="240" w:lineRule="auto"/>
        <w:ind w:firstLine="567"/>
        <w:jc w:val="both"/>
        <w:rPr>
          <w:rFonts w:cstheme="minorHAnsi"/>
        </w:rPr>
      </w:pPr>
      <w:r w:rsidRPr="002F6577">
        <w:rPr>
          <w:rFonts w:cstheme="minorHAnsi"/>
        </w:rPr>
        <w:t>Права и обязанности задержанного прописаны в статье 41 УПК. Среди них главными являются: знать, в чем он подозревается; получить бесплатную консультацию адвоката в присутствии лица, производящего предварительное расследование; иметь своего защитника; давать показания или отказаться от дачи показаний.</w:t>
      </w:r>
    </w:p>
    <w:p w14:paraId="20887E25" w14:textId="75051A11" w:rsidR="00C75CE0" w:rsidRPr="002F6577" w:rsidRDefault="00C75CE0" w:rsidP="001A6B82">
      <w:pPr>
        <w:spacing w:before="60" w:after="60" w:line="240" w:lineRule="auto"/>
        <w:ind w:firstLine="567"/>
        <w:jc w:val="both"/>
        <w:rPr>
          <w:rFonts w:cstheme="minorHAnsi"/>
        </w:rPr>
      </w:pPr>
      <w:r w:rsidRPr="002F6577">
        <w:rPr>
          <w:rFonts w:cstheme="minorHAnsi"/>
        </w:rPr>
        <w:t xml:space="preserve">Лекарства, включая АРВТ для ВИЧ+ могут передать, а </w:t>
      </w:r>
      <w:r w:rsidR="00746791" w:rsidRPr="002F6577">
        <w:rPr>
          <w:rFonts w:cstheme="minorHAnsi"/>
        </w:rPr>
        <w:t>могут,</w:t>
      </w:r>
      <w:r w:rsidRPr="002F6577">
        <w:rPr>
          <w:rFonts w:cstheme="minorHAnsi"/>
        </w:rPr>
        <w:t xml:space="preserve"> нет. Зависит от следователя</w:t>
      </w:r>
      <w:r w:rsidR="00CA45E6" w:rsidRPr="002F6577">
        <w:rPr>
          <w:rFonts w:cstheme="minorHAnsi"/>
        </w:rPr>
        <w:t>,</w:t>
      </w:r>
      <w:r w:rsidR="00607A76">
        <w:rPr>
          <w:rFonts w:cstheme="minorHAnsi"/>
        </w:rPr>
        <w:t xml:space="preserve"> </w:t>
      </w:r>
      <w:r w:rsidR="00746791" w:rsidRPr="002F6577">
        <w:rPr>
          <w:rFonts w:cstheme="minorHAnsi"/>
        </w:rPr>
        <w:t>обстоятельств</w:t>
      </w:r>
      <w:r w:rsidRPr="002F6577">
        <w:rPr>
          <w:rFonts w:cstheme="minorHAnsi"/>
        </w:rPr>
        <w:t xml:space="preserve"> задержания</w:t>
      </w:r>
      <w:r w:rsidR="00CA45E6" w:rsidRPr="002F6577">
        <w:rPr>
          <w:rFonts w:cstheme="minorHAnsi"/>
        </w:rPr>
        <w:t xml:space="preserve"> и «подвешенного языка» самого осужденного</w:t>
      </w:r>
      <w:r w:rsidRPr="002F6577">
        <w:rPr>
          <w:rFonts w:cstheme="minorHAnsi"/>
        </w:rPr>
        <w:t>.</w:t>
      </w:r>
      <w:r w:rsidR="00607A76">
        <w:rPr>
          <w:rFonts w:cstheme="minorHAnsi"/>
        </w:rPr>
        <w:t xml:space="preserve"> </w:t>
      </w:r>
      <w:r w:rsidRPr="002F6577">
        <w:rPr>
          <w:rFonts w:cstheme="minorHAnsi"/>
        </w:rPr>
        <w:t>Заместительную терапию</w:t>
      </w:r>
      <w:r w:rsidR="00CA45E6" w:rsidRPr="002F6577">
        <w:rPr>
          <w:rFonts w:cstheme="minorHAnsi"/>
        </w:rPr>
        <w:t>,</w:t>
      </w:r>
      <w:r w:rsidRPr="002F6577">
        <w:rPr>
          <w:rFonts w:cstheme="minorHAnsi"/>
        </w:rPr>
        <w:t xml:space="preserve"> для клиентов пунктов з</w:t>
      </w:r>
      <w:r w:rsidR="00CA45E6" w:rsidRPr="002F6577">
        <w:rPr>
          <w:rFonts w:cstheme="minorHAnsi"/>
        </w:rPr>
        <w:t>аместительной терапии метадоном,</w:t>
      </w:r>
      <w:r w:rsidRPr="002F6577">
        <w:rPr>
          <w:rFonts w:cstheme="minorHAnsi"/>
        </w:rPr>
        <w:t xml:space="preserve"> не дадут. Абстинентный синдром снимать не будут. По обстоятельствам дежурный может вызвать скорую помощь.</w:t>
      </w:r>
    </w:p>
    <w:p w14:paraId="2F5C26C9" w14:textId="77777777" w:rsidR="008B58E0" w:rsidRDefault="008B58E0" w:rsidP="001A6B82">
      <w:pPr>
        <w:spacing w:before="60" w:after="60" w:line="240" w:lineRule="auto"/>
        <w:ind w:firstLine="567"/>
        <w:jc w:val="both"/>
        <w:rPr>
          <w:rFonts w:cstheme="minorHAnsi"/>
          <w:b/>
        </w:rPr>
      </w:pPr>
    </w:p>
    <w:p w14:paraId="7D48C296" w14:textId="77777777" w:rsidR="00C75CE0" w:rsidRPr="002F6577" w:rsidRDefault="00C75CE0" w:rsidP="001A6B82">
      <w:pPr>
        <w:spacing w:before="60" w:after="60" w:line="240" w:lineRule="auto"/>
        <w:ind w:firstLine="567"/>
        <w:jc w:val="both"/>
        <w:rPr>
          <w:rFonts w:cstheme="minorHAnsi"/>
          <w:b/>
        </w:rPr>
      </w:pPr>
      <w:r w:rsidRPr="002F6577">
        <w:rPr>
          <w:rFonts w:cstheme="minorHAnsi"/>
          <w:b/>
        </w:rPr>
        <w:t>Процедура подачи жалобы на пересмотр дела:</w:t>
      </w:r>
    </w:p>
    <w:p w14:paraId="6B5DDEF7" w14:textId="77777777" w:rsidR="00C75CE0" w:rsidRPr="002F6577" w:rsidRDefault="00C75CE0" w:rsidP="001A6B82">
      <w:pPr>
        <w:spacing w:before="60" w:after="60" w:line="240" w:lineRule="auto"/>
        <w:ind w:firstLine="567"/>
        <w:jc w:val="both"/>
        <w:rPr>
          <w:rFonts w:cstheme="minorHAnsi"/>
        </w:rPr>
      </w:pPr>
      <w:r w:rsidRPr="002F6577">
        <w:rPr>
          <w:rFonts w:cstheme="minorHAnsi"/>
        </w:rPr>
        <w:t>После оглашения приговора у обвиняемого и его адвоката имеется возможность подать так называемую апелляционную жалобу (в течение 10 суток со дня вручения обвиняемому копии приговора). Это предполагает пересмотр уголовного дела в вышестоящей инстанции с участием трех профессиональных судей и вызовом в суд всех участников процесса, включая обвиняемого (даже если он находится под стражей).</w:t>
      </w:r>
    </w:p>
    <w:p w14:paraId="0B3F87EB" w14:textId="77777777" w:rsidR="00C75CE0" w:rsidRPr="002F6577" w:rsidRDefault="00C75CE0" w:rsidP="001A6B82">
      <w:pPr>
        <w:spacing w:before="60" w:after="60" w:line="240" w:lineRule="auto"/>
        <w:ind w:firstLine="567"/>
        <w:jc w:val="both"/>
        <w:rPr>
          <w:rFonts w:cstheme="minorHAnsi"/>
        </w:rPr>
      </w:pPr>
      <w:r w:rsidRPr="002F6577">
        <w:rPr>
          <w:rFonts w:cstheme="minorHAnsi"/>
        </w:rPr>
        <w:t xml:space="preserve">По результатам рассмотрения уголовного дела суд апелляционной инстанции выносит апелляционное определение. Он может оставить приговор суда первой инстанции в силе, может внести изменения, а может направить на новое рассмотрение в суд первой инстанции. Его решение считается окончательным (более подробнее об апелляционном производстве см. раздел </w:t>
      </w:r>
      <w:proofErr w:type="spellStart"/>
      <w:r w:rsidRPr="002F6577">
        <w:rPr>
          <w:rFonts w:cstheme="minorHAnsi"/>
        </w:rPr>
        <w:t>XУголовно</w:t>
      </w:r>
      <w:proofErr w:type="spellEnd"/>
      <w:r w:rsidRPr="002F6577">
        <w:rPr>
          <w:rFonts w:cstheme="minorHAnsi"/>
        </w:rPr>
        <w:t>-проце</w:t>
      </w:r>
      <w:r w:rsidR="008B58E0">
        <w:rPr>
          <w:rFonts w:cstheme="minorHAnsi"/>
        </w:rPr>
        <w:t>ссуального кодекса – статьи 370–</w:t>
      </w:r>
      <w:r w:rsidRPr="002F6577">
        <w:rPr>
          <w:rFonts w:cstheme="minorHAnsi"/>
        </w:rPr>
        <w:t>398).</w:t>
      </w:r>
    </w:p>
    <w:p w14:paraId="1F4E024A" w14:textId="77777777" w:rsidR="00C75CE0" w:rsidRPr="002F6577" w:rsidRDefault="00C75CE0" w:rsidP="001A6B82">
      <w:pPr>
        <w:spacing w:before="60" w:after="60" w:line="240" w:lineRule="auto"/>
        <w:ind w:firstLine="567"/>
        <w:jc w:val="both"/>
        <w:rPr>
          <w:rFonts w:cstheme="minorHAnsi"/>
        </w:rPr>
      </w:pPr>
      <w:r w:rsidRPr="002F6577">
        <w:rPr>
          <w:rFonts w:cstheme="minorHAnsi"/>
        </w:rPr>
        <w:t>Далее приговор суда можно обжаловать в порядке надзора. Сначала – на имя председателя областного суда, затем – судебной коллегии Верховного суда, заместителя председателя Верховного суда и, наконец, председателя Верховного суда.</w:t>
      </w:r>
    </w:p>
    <w:p w14:paraId="0EBA820A" w14:textId="77777777" w:rsidR="00AE0A3C" w:rsidRPr="002F6577" w:rsidRDefault="00C75CE0" w:rsidP="001A6B82">
      <w:pPr>
        <w:spacing w:before="60" w:after="60" w:line="240" w:lineRule="auto"/>
        <w:ind w:firstLine="567"/>
        <w:jc w:val="both"/>
        <w:rPr>
          <w:rFonts w:cstheme="minorHAnsi"/>
        </w:rPr>
      </w:pPr>
      <w:r w:rsidRPr="002F6577">
        <w:rPr>
          <w:rFonts w:cstheme="minorHAnsi"/>
        </w:rPr>
        <w:t>Указанные лица и инстанции на основании жалобы в порядке надзора осужденного (и его защитника) могут истребовать уголовное дела для изучения и по его результатам отклонить жалобу (чаще всего) или потребовать пересмотра дела по существу.</w:t>
      </w:r>
    </w:p>
    <w:p w14:paraId="241B731B" w14:textId="77777777" w:rsidR="00AE0A3C" w:rsidRPr="002F6577" w:rsidRDefault="00AE0A3C" w:rsidP="001A6B82">
      <w:pPr>
        <w:spacing w:before="60" w:after="60" w:line="240" w:lineRule="auto"/>
        <w:ind w:firstLine="567"/>
        <w:jc w:val="both"/>
        <w:rPr>
          <w:rFonts w:cstheme="minorHAnsi"/>
        </w:rPr>
      </w:pPr>
      <w:r w:rsidRPr="002F6577">
        <w:rPr>
          <w:rFonts w:cstheme="minorHAnsi"/>
        </w:rPr>
        <w:t>В закрытых учреждениях отсутствуют услуги снижения вреда, заместительная терапия, доступ «равных» консультантов, вход общественных организаций ограничен. Если организация все же получила разрешение на посещение учреждения под жестким контролем и цензурой. Некоторая помощь возможна после выхода человека из заключения.</w:t>
      </w:r>
    </w:p>
    <w:p w14:paraId="4C1B927F" w14:textId="77777777" w:rsidR="00F60A62" w:rsidRDefault="00F60A62" w:rsidP="001A6B82">
      <w:pPr>
        <w:spacing w:before="60" w:after="60" w:line="240" w:lineRule="auto"/>
        <w:ind w:firstLine="567"/>
        <w:jc w:val="both"/>
        <w:rPr>
          <w:rFonts w:cstheme="minorHAnsi"/>
          <w:b/>
        </w:rPr>
      </w:pPr>
    </w:p>
    <w:p w14:paraId="58CFFB1C" w14:textId="77777777" w:rsidR="00680FF1" w:rsidRPr="002F6577" w:rsidRDefault="00680FF1" w:rsidP="001A6B82">
      <w:pPr>
        <w:spacing w:before="60" w:after="60" w:line="240" w:lineRule="auto"/>
        <w:ind w:firstLine="567"/>
        <w:jc w:val="both"/>
        <w:rPr>
          <w:rFonts w:cstheme="minorHAnsi"/>
          <w:b/>
        </w:rPr>
      </w:pPr>
      <w:r w:rsidRPr="002F6577">
        <w:rPr>
          <w:rFonts w:cstheme="minorHAnsi"/>
          <w:b/>
        </w:rPr>
        <w:lastRenderedPageBreak/>
        <w:t>Женщины.</w:t>
      </w:r>
    </w:p>
    <w:p w14:paraId="3DE14D5E" w14:textId="77777777" w:rsidR="00680FF1" w:rsidRPr="002F6577" w:rsidRDefault="00680FF1" w:rsidP="001A6B82">
      <w:pPr>
        <w:spacing w:before="60" w:after="60" w:line="240" w:lineRule="auto"/>
        <w:ind w:firstLine="567"/>
        <w:jc w:val="both"/>
        <w:rPr>
          <w:rFonts w:cstheme="minorHAnsi"/>
        </w:rPr>
      </w:pPr>
      <w:r w:rsidRPr="002F6577">
        <w:rPr>
          <w:rFonts w:eastAsia="Arial" w:cstheme="minorHAnsi"/>
        </w:rPr>
        <w:t>Во всех тюрьмах Беларуси у заключенных нет доступа к теплой или горячей воде, за исключением одного дня в неделю (а то и 10 дней), когда их водят мыться. Это является достаточно неприятных фактором и для мужчин и женщин, но у женщин.</w:t>
      </w:r>
    </w:p>
    <w:p w14:paraId="0761F415" w14:textId="77777777" w:rsidR="00680FF1" w:rsidRPr="002F6577" w:rsidRDefault="00680FF1" w:rsidP="001A6B82">
      <w:pPr>
        <w:pStyle w:val="Normal1"/>
        <w:spacing w:before="60" w:after="60" w:line="240" w:lineRule="auto"/>
        <w:ind w:firstLine="567"/>
        <w:jc w:val="both"/>
        <w:rPr>
          <w:rFonts w:asciiTheme="minorHAnsi" w:hAnsiTheme="minorHAnsi" w:cstheme="minorHAnsi"/>
        </w:rPr>
      </w:pPr>
      <w:r w:rsidRPr="002F6577">
        <w:rPr>
          <w:rFonts w:asciiTheme="minorHAnsi" w:hAnsiTheme="minorHAnsi" w:cstheme="minorHAnsi"/>
        </w:rPr>
        <w:t xml:space="preserve">На заключенного выделяется пространство площадью минимум 2 квадратных метра и ни для беременных, ни для кормящих нормы не повышены. К беременным женщинам вообще нет особого отношения, включая условия проживания, питания, </w:t>
      </w:r>
      <w:proofErr w:type="spellStart"/>
      <w:proofErr w:type="gramStart"/>
      <w:r w:rsidRPr="002F6577">
        <w:rPr>
          <w:rFonts w:asciiTheme="minorHAnsi" w:hAnsiTheme="minorHAnsi" w:cstheme="minorHAnsi"/>
        </w:rPr>
        <w:t>лечения.Все</w:t>
      </w:r>
      <w:proofErr w:type="spellEnd"/>
      <w:proofErr w:type="gramEnd"/>
      <w:r w:rsidRPr="002F6577">
        <w:rPr>
          <w:rFonts w:asciiTheme="minorHAnsi" w:hAnsiTheme="minorHAnsi" w:cstheme="minorHAnsi"/>
        </w:rPr>
        <w:t xml:space="preserve"> женщины обязаны работать, и много, зачастую перерабатывают, при этом зарплаты минимально возможные и не полностью выдаются на руки. По случаю рождения ребенка женщины получают неоплачиваемый декретный отпуск (</w:t>
      </w:r>
      <w:proofErr w:type="gramStart"/>
      <w:r w:rsidRPr="002F6577">
        <w:rPr>
          <w:rFonts w:asciiTheme="minorHAnsi" w:hAnsiTheme="minorHAnsi" w:cstheme="minorHAnsi"/>
        </w:rPr>
        <w:t>по сути</w:t>
      </w:r>
      <w:proofErr w:type="gramEnd"/>
      <w:r w:rsidRPr="002F6577">
        <w:rPr>
          <w:rFonts w:asciiTheme="minorHAnsi" w:hAnsiTheme="minorHAnsi" w:cstheme="minorHAnsi"/>
        </w:rPr>
        <w:t xml:space="preserve"> просто освобождение от работы) на 146 дней, тогда как за пределами тюрьмы он оплачиваемый и на 3 года. </w:t>
      </w:r>
    </w:p>
    <w:p w14:paraId="53DD7071" w14:textId="77777777" w:rsidR="00C75CE0" w:rsidRPr="002F6577" w:rsidRDefault="00C75CE0" w:rsidP="001A6B82">
      <w:pPr>
        <w:spacing w:before="60" w:after="60" w:line="240" w:lineRule="auto"/>
        <w:ind w:firstLine="567"/>
        <w:jc w:val="both"/>
        <w:rPr>
          <w:rFonts w:cstheme="minorHAnsi"/>
        </w:rPr>
      </w:pPr>
      <w:r w:rsidRPr="002F6577">
        <w:rPr>
          <w:rFonts w:cstheme="minorHAnsi"/>
        </w:rPr>
        <w:t>К</w:t>
      </w:r>
      <w:r w:rsidR="00334D00" w:rsidRPr="002F6577">
        <w:rPr>
          <w:rFonts w:cstheme="minorHAnsi"/>
        </w:rPr>
        <w:t>о всем</w:t>
      </w:r>
      <w:r w:rsidRPr="002F6577">
        <w:rPr>
          <w:rFonts w:cstheme="minorHAnsi"/>
        </w:rPr>
        <w:t xml:space="preserve"> женщинам не применяют высшую меру наказания — расстрел, не приговаривают к пожизненному заключению — максимум 25 лет. Если женщина родила в тюрьме, то ребенок до трех лет живет в тюрьме, в доме ребенка, после</w:t>
      </w:r>
      <w:r w:rsidR="00334D00" w:rsidRPr="002F6577">
        <w:rPr>
          <w:rFonts w:cstheme="minorHAnsi"/>
        </w:rPr>
        <w:t xml:space="preserve"> трех лет отправляют в интернат</w:t>
      </w:r>
      <w:r w:rsidRPr="002F6577">
        <w:rPr>
          <w:rFonts w:cstheme="minorHAnsi"/>
        </w:rPr>
        <w:t>.</w:t>
      </w:r>
    </w:p>
    <w:p w14:paraId="712F7C55" w14:textId="77777777" w:rsidR="00C75CE0" w:rsidRPr="002F6577" w:rsidRDefault="00C75CE0" w:rsidP="001A6B82">
      <w:pPr>
        <w:spacing w:before="60" w:after="60" w:line="240" w:lineRule="auto"/>
        <w:ind w:firstLine="567"/>
        <w:jc w:val="both"/>
        <w:rPr>
          <w:rFonts w:cstheme="minorHAnsi"/>
        </w:rPr>
      </w:pPr>
    </w:p>
    <w:p w14:paraId="45C1CE8D" w14:textId="77777777" w:rsidR="00C75CE0" w:rsidRPr="002F6577" w:rsidRDefault="00AE0A3C" w:rsidP="001A6B82">
      <w:pPr>
        <w:spacing w:before="60" w:after="60" w:line="240" w:lineRule="auto"/>
        <w:ind w:firstLine="567"/>
        <w:jc w:val="both"/>
        <w:rPr>
          <w:rFonts w:cstheme="minorHAnsi"/>
          <w:b/>
        </w:rPr>
      </w:pPr>
      <w:r w:rsidRPr="002F6577">
        <w:rPr>
          <w:rFonts w:cstheme="minorHAnsi"/>
          <w:b/>
        </w:rPr>
        <w:t xml:space="preserve">Подростки. </w:t>
      </w:r>
    </w:p>
    <w:p w14:paraId="371DD2DC"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 xml:space="preserve">Эмиль </w:t>
      </w:r>
      <w:proofErr w:type="spellStart"/>
      <w:r w:rsidRPr="008B58E0">
        <w:rPr>
          <w:rFonts w:cstheme="minorHAnsi"/>
          <w:i/>
        </w:rPr>
        <w:t>Островко</w:t>
      </w:r>
      <w:proofErr w:type="spellEnd"/>
      <w:r w:rsidRPr="008B58E0">
        <w:rPr>
          <w:rFonts w:cstheme="minorHAnsi"/>
          <w:i/>
        </w:rPr>
        <w:t>:</w:t>
      </w:r>
    </w:p>
    <w:p w14:paraId="0E2F2162" w14:textId="58ED6E8B" w:rsidR="00C75CE0" w:rsidRPr="008B58E0" w:rsidRDefault="00C75CE0" w:rsidP="001A6B82">
      <w:pPr>
        <w:spacing w:before="60" w:after="60" w:line="240" w:lineRule="auto"/>
        <w:ind w:firstLine="567"/>
        <w:jc w:val="both"/>
        <w:rPr>
          <w:rFonts w:cstheme="minorHAnsi"/>
          <w:i/>
        </w:rPr>
      </w:pPr>
      <w:r w:rsidRPr="008B58E0">
        <w:rPr>
          <w:rFonts w:cstheme="minorHAnsi"/>
          <w:i/>
        </w:rPr>
        <w:t>«Сыну на момент задержания было семнадцать лет. Он хотел подзаработать, чтобы девушке цветы подарить и сводить на свидание. Дети попадаются на объявления о работе, а работодатель просит</w:t>
      </w:r>
      <w:r w:rsidR="00607A76">
        <w:rPr>
          <w:rFonts w:cstheme="minorHAnsi"/>
          <w:i/>
        </w:rPr>
        <w:t xml:space="preserve"> </w:t>
      </w:r>
      <w:r w:rsidRPr="008B58E0">
        <w:rPr>
          <w:rFonts w:cstheme="minorHAnsi"/>
          <w:i/>
        </w:rPr>
        <w:t xml:space="preserve">паспорта, чтобы взять их на работу. Эмиль попался на улице без ничего. К нему подошли сотрудники РУВД, прямо в городском автобусе надели наручники, отобрали телефон. Вывели на улицу, </w:t>
      </w:r>
      <w:proofErr w:type="spellStart"/>
      <w:r w:rsidRPr="008B58E0">
        <w:rPr>
          <w:rFonts w:cstheme="minorHAnsi"/>
          <w:i/>
        </w:rPr>
        <w:t>попихали</w:t>
      </w:r>
      <w:proofErr w:type="spellEnd"/>
      <w:r w:rsidRPr="008B58E0">
        <w:rPr>
          <w:rFonts w:cstheme="minorHAnsi"/>
          <w:i/>
        </w:rPr>
        <w:t>, потолкали. Сказали, мол, знают, что он покупал что-то</w:t>
      </w:r>
      <w:r w:rsidR="00607A76">
        <w:rPr>
          <w:rFonts w:cstheme="minorHAnsi"/>
          <w:i/>
        </w:rPr>
        <w:t xml:space="preserve"> </w:t>
      </w:r>
      <w:r w:rsidRPr="008B58E0">
        <w:rPr>
          <w:rFonts w:cstheme="minorHAnsi"/>
          <w:i/>
        </w:rPr>
        <w:t>запрещенное. И сказали, что если сейчас все расскажет, то отпустят домой – а в противном случае вызовут маму, и начнутся проблемы.</w:t>
      </w:r>
      <w:r w:rsidR="00607A76">
        <w:rPr>
          <w:rFonts w:cstheme="minorHAnsi"/>
          <w:i/>
        </w:rPr>
        <w:t xml:space="preserve"> </w:t>
      </w:r>
      <w:r w:rsidRPr="008B58E0">
        <w:rPr>
          <w:rFonts w:cstheme="minorHAnsi"/>
          <w:i/>
        </w:rPr>
        <w:t>Сына обыскали без меня – законного представителя – и адвоката, хотя, по идее, силовики не имели право даже задерживать сына без мамы. Спустя час Эмиль им сказал, что у него где-то лежит немного марихуаны и курительный прибор. Сказал, что сам курит. Поехали на адрес – потом уже вызвали меня и устроили обыск. Но к этому моменту Эмиль им все уже рассказал. У сына нашли 0,13 грамм марихуаны, курительный прибор, изъяли компьютеры и телефон.</w:t>
      </w:r>
    </w:p>
    <w:p w14:paraId="41206FD0"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В суде свидетели путаются, как и показания. В протоколе пишут, что сын оставил закладку одного цвета, свидетель говорит, что другого. Через полгода оказывается, что закладка, которую якобы оставил мой сын, даже не доказана. Где они нашли эту закладку в 0,86 грамм – непонятно. Нашли обычных прохожих в лесу, которые шли как свидетели. «Взяли» сына по первой части, раскрутили всё так, что дело переквалифицировали в четвертую часть. Четвертая часть – это организованная преступная группировка. И мой несовершеннолетний сын получает лишение свободы на десять лет.</w:t>
      </w:r>
    </w:p>
    <w:p w14:paraId="146E55C8"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Мой сын вообще перед судом порезал себе руки. Его привезли из больницы с перевязанными руками. И никто не предоставил ему ни психолога, ни психиатра. Никто не спросил о его самочувствии – заседание так и прошло. А на вопрос, почему мой ребенок был в больнице, в первом ответе сказали, что у сына ссадина на левом запястье. А второй ответ мне поступил уже от колонии о том, что действительно у сына две полосы порезов. А МВД ответили, что в наркологию и психиатрию сына возили из-за того, что у него температура 37,7.</w:t>
      </w:r>
    </w:p>
    <w:p w14:paraId="67DD9D9D"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Я обращалась в школу по поводу того, почему к ним приходили сотрудники милиции. Ответов школа мне так и не дала – только какие-то отписки, которые не дают ответ. Я просила журнал с отметками тех, кто заходил в школу в этот день – хотела узнать, приходили ли из МВД. Отметок у них таких нет. Оказывается, сотрудники органов могут приходить в школу, когда хотят, даже не отмечаясь. В детской колонии правила очень жесткие. Эмиль перешел во взрослую колонию и сказал, что там хотя бы появилось свободное время.</w:t>
      </w:r>
    </w:p>
    <w:p w14:paraId="3BF48693"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 xml:space="preserve">В детской колонии даже план по сдаче резины больше, чем во взрослой. Эмиль работает на промзоне, рвет резину — из шин достает нити корда. У него план — собрать килограмм в </w:t>
      </w:r>
      <w:r w:rsidRPr="008B58E0">
        <w:rPr>
          <w:rFonts w:cstheme="minorHAnsi"/>
          <w:i/>
        </w:rPr>
        <w:lastRenderedPageBreak/>
        <w:t>день. Если не сдаешь план, получаешь нарушение. В детской колонии он бегал по мусоркам, выдирал со старых ботинок резину, чтобы план догнать.</w:t>
      </w:r>
    </w:p>
    <w:p w14:paraId="2EDB7684"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В детской колонии еще есть такие же осужденные, только они старосты. Они могут отбирать вещи у других – даже колбасу забирали. Иногда били ребят деревянными палками. Таких старост – трое на отряд из восьмидесяти человек. Когда мой ребенок приехал в детскую колонию, ему на сорок второй размер обуви выдали сороковой размер. Я приехала к нему на свидание – у него ноги были: как у старой бабушки, вылезли боковые косточки. Руки все как будто в псориазе. Оказалось, они голыми руками переносили снег. Ели дети, пока мы не подняли бунт, четыре минуты. За четыре минуты они должны успеть съесть еду – и стоят около входа, чтобы другой отряд пошел есть. Ботинки у них демисезонные – и носят их и зимой, и летом. Зимой ноги мерзнут, а летом – парятся.</w:t>
      </w:r>
    </w:p>
    <w:p w14:paraId="345E79E0"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Свободного времени в детской колонии всего час в день. Дети должны разделить его на питье чая, чтение и письма родителям. Чайник на отряд один. Ты должен встать в очередь, чтобы получить кипяток.</w:t>
      </w:r>
    </w:p>
    <w:p w14:paraId="27764AA3" w14:textId="77777777" w:rsidR="00C75CE0" w:rsidRPr="008B58E0" w:rsidRDefault="00C75CE0" w:rsidP="001A6B82">
      <w:pPr>
        <w:spacing w:before="60" w:after="60" w:line="240" w:lineRule="auto"/>
        <w:ind w:firstLine="567"/>
        <w:jc w:val="both"/>
        <w:rPr>
          <w:rFonts w:cstheme="minorHAnsi"/>
          <w:i/>
        </w:rPr>
      </w:pPr>
      <w:r w:rsidRPr="008B58E0">
        <w:rPr>
          <w:rFonts w:cstheme="minorHAnsi"/>
          <w:i/>
        </w:rPr>
        <w:t>Мой ребенок страдает бронхиальной астмой – ему постоянно нужно иметь при себе ингалятор. В колонии этот баллончик находится у медсестры, и в случае приступа Эмилю придется бежать к ней, стоять в очереди, писать заявление и требовать лекарство. Там на все нужна куча бумажек, куча требований и боевой настрой не отступать».</w:t>
      </w:r>
    </w:p>
    <w:p w14:paraId="001A14E7" w14:textId="77777777" w:rsidR="00C75CE0" w:rsidRPr="002F6577" w:rsidRDefault="00C75CE0" w:rsidP="001A6B82">
      <w:pPr>
        <w:spacing w:before="60" w:after="60" w:line="240" w:lineRule="auto"/>
        <w:ind w:firstLine="567"/>
        <w:jc w:val="both"/>
        <w:rPr>
          <w:rFonts w:cstheme="minorHAnsi"/>
        </w:rPr>
      </w:pPr>
      <w:r w:rsidRPr="002F6577">
        <w:rPr>
          <w:rFonts w:cstheme="minorHAnsi"/>
        </w:rPr>
        <w:t>Юристы и правозащитники инициативы «Наш Дом», составили экспертное заключение по нарушениям прав заключенных подростков.</w:t>
      </w:r>
    </w:p>
    <w:p w14:paraId="03A0928D" w14:textId="77777777" w:rsidR="00C75CE0" w:rsidRPr="002F6577" w:rsidRDefault="00C75CE0" w:rsidP="001A6B82">
      <w:pPr>
        <w:spacing w:before="60" w:after="60" w:line="240" w:lineRule="auto"/>
        <w:ind w:firstLine="567"/>
        <w:jc w:val="both"/>
        <w:rPr>
          <w:rFonts w:cstheme="minorHAnsi"/>
        </w:rPr>
      </w:pPr>
      <w:r w:rsidRPr="00F60A62">
        <w:rPr>
          <w:rFonts w:cstheme="minorHAnsi"/>
          <w:i/>
        </w:rPr>
        <w:t>Претензия 1.</w:t>
      </w:r>
      <w:r w:rsidRPr="002F6577">
        <w:rPr>
          <w:rFonts w:cstheme="minorHAnsi"/>
        </w:rPr>
        <w:t xml:space="preserve"> Задержание с нарушениями Уголовно-процессуального кодекса Республики Беларусь, необоснованное применение меры пресечения.</w:t>
      </w:r>
    </w:p>
    <w:p w14:paraId="4222DA47" w14:textId="41EEFAF9" w:rsidR="00C75CE0" w:rsidRPr="002F6577" w:rsidRDefault="00C75CE0" w:rsidP="001A6B82">
      <w:pPr>
        <w:spacing w:before="60" w:after="60" w:line="240" w:lineRule="auto"/>
        <w:ind w:firstLine="567"/>
        <w:jc w:val="both"/>
        <w:rPr>
          <w:rFonts w:cstheme="minorHAnsi"/>
        </w:rPr>
      </w:pPr>
      <w:r w:rsidRPr="002F6577">
        <w:rPr>
          <w:rFonts w:cstheme="minorHAnsi"/>
        </w:rPr>
        <w:t>Что это значит? Подростков заключили под стражу в тот же день, когда задержали – только из-за тяжести статьи, по которой им грозил суд. ВУПК есть 123 статья, которая допускает выдачу задержанных под присмотр взрослых – но эта возможность с молодыми людьми даже не обсуждалась. Подростков задержали грубо, надев наручники – по</w:t>
      </w:r>
      <w:r w:rsidR="00607A76">
        <w:rPr>
          <w:rFonts w:cstheme="minorHAnsi"/>
        </w:rPr>
        <w:t xml:space="preserve"> </w:t>
      </w:r>
      <w:r w:rsidRPr="002F6577">
        <w:rPr>
          <w:rFonts w:cstheme="minorHAnsi"/>
        </w:rPr>
        <w:t xml:space="preserve">закону, все эти жесткие меры нужно только в крайних случаях. Задержания несовершеннолетних в список не входят (разве </w:t>
      </w:r>
      <w:r w:rsidR="00607A76" w:rsidRPr="002F6577">
        <w:rPr>
          <w:rFonts w:cstheme="minorHAnsi"/>
        </w:rPr>
        <w:t>что,</w:t>
      </w:r>
      <w:r w:rsidRPr="002F6577">
        <w:rPr>
          <w:rFonts w:cstheme="minorHAnsi"/>
        </w:rPr>
        <w:t xml:space="preserve"> если не относятся к пункту «иные случаи, определяемые президентом»). Личный обыск у подростков провели без законного представителя, а мамам</w:t>
      </w:r>
      <w:r w:rsidR="00607A76">
        <w:rPr>
          <w:rFonts w:cstheme="minorHAnsi"/>
        </w:rPr>
        <w:t xml:space="preserve"> </w:t>
      </w:r>
      <w:r w:rsidRPr="002F6577">
        <w:rPr>
          <w:rFonts w:cstheme="minorHAnsi"/>
        </w:rPr>
        <w:t xml:space="preserve">только на следующий день сказали о задержании – хотя </w:t>
      </w:r>
      <w:proofErr w:type="spellStart"/>
      <w:r w:rsidRPr="002F6577">
        <w:rPr>
          <w:rFonts w:cstheme="minorHAnsi"/>
        </w:rPr>
        <w:t>поправилам</w:t>
      </w:r>
      <w:proofErr w:type="spellEnd"/>
      <w:r w:rsidRPr="002F6577">
        <w:rPr>
          <w:rFonts w:cstheme="minorHAnsi"/>
        </w:rPr>
        <w:t>, должны были сообщить немедленно.</w:t>
      </w:r>
    </w:p>
    <w:p w14:paraId="4E1CC0B3" w14:textId="77777777" w:rsidR="00C75CE0" w:rsidRPr="002F6577" w:rsidRDefault="00C75CE0" w:rsidP="001A6B82">
      <w:pPr>
        <w:spacing w:before="60" w:after="60" w:line="240" w:lineRule="auto"/>
        <w:ind w:firstLine="567"/>
        <w:jc w:val="both"/>
        <w:rPr>
          <w:rFonts w:cstheme="minorHAnsi"/>
        </w:rPr>
      </w:pPr>
      <w:r w:rsidRPr="00F60A62">
        <w:rPr>
          <w:rFonts w:cstheme="minorHAnsi"/>
          <w:i/>
        </w:rPr>
        <w:t>Претензия 2.</w:t>
      </w:r>
      <w:r w:rsidRPr="002F6577">
        <w:rPr>
          <w:rFonts w:cstheme="minorHAnsi"/>
        </w:rPr>
        <w:t xml:space="preserve"> Принцип повышенной юридической охраны несовершеннолетних в уголовном процессе не реализован. Следствие в полной мере не выяснило дополнительные данные о личности, условия жизни и воспитания. Причины совершения преступления несовершеннолетним не учтены при назначении наказания.</w:t>
      </w:r>
    </w:p>
    <w:p w14:paraId="40198418" w14:textId="77777777" w:rsidR="00C75CE0" w:rsidRPr="002F6577" w:rsidRDefault="00C75CE0" w:rsidP="001A6B82">
      <w:pPr>
        <w:spacing w:before="60" w:after="60" w:line="240" w:lineRule="auto"/>
        <w:ind w:firstLine="567"/>
        <w:jc w:val="both"/>
        <w:rPr>
          <w:rFonts w:cstheme="minorHAnsi"/>
        </w:rPr>
      </w:pPr>
      <w:r w:rsidRPr="002F6577">
        <w:rPr>
          <w:rFonts w:cstheme="minorHAnsi"/>
        </w:rPr>
        <w:t>Что это значит? Сразу после задержания подростки согласились активно способствовать следствию. Они добровольно рассказали, какой товар был у них на руках, и сообщили свои пароли на смартфонах. Следствие нашло ряд причин, которые способствовали совершению преступлений – например, материальное неблагополучие семьи, условия жизни парней, подростковые проблемы. Но они не учитывались как смягчающие обстоятельства.</w:t>
      </w:r>
    </w:p>
    <w:p w14:paraId="2DED6A3B" w14:textId="77777777" w:rsidR="00C75CE0" w:rsidRPr="002F6577" w:rsidRDefault="00C75CE0" w:rsidP="001A6B82">
      <w:pPr>
        <w:spacing w:before="60" w:after="60" w:line="240" w:lineRule="auto"/>
        <w:ind w:firstLine="567"/>
        <w:jc w:val="both"/>
        <w:rPr>
          <w:rFonts w:cstheme="minorHAnsi"/>
        </w:rPr>
      </w:pPr>
      <w:r w:rsidRPr="001A6B82">
        <w:rPr>
          <w:rFonts w:cstheme="minorHAnsi"/>
          <w:i/>
        </w:rPr>
        <w:t>Претензия 3.</w:t>
      </w:r>
      <w:r w:rsidRPr="002F6577">
        <w:rPr>
          <w:rFonts w:cstheme="minorHAnsi"/>
        </w:rPr>
        <w:t xml:space="preserve"> Следствие не смогло доказать наличие устойчивой, управляемой организованной группы, равно как не смогло установить имена и личности иных участников данной группы.</w:t>
      </w:r>
    </w:p>
    <w:p w14:paraId="0811274A" w14:textId="77777777" w:rsidR="00C75CE0" w:rsidRPr="002F6577" w:rsidRDefault="00C75CE0" w:rsidP="001A6B82">
      <w:pPr>
        <w:spacing w:before="60" w:after="60" w:line="240" w:lineRule="auto"/>
        <w:ind w:firstLine="567"/>
        <w:jc w:val="both"/>
        <w:rPr>
          <w:rFonts w:cstheme="minorHAnsi"/>
        </w:rPr>
      </w:pPr>
      <w:r w:rsidRPr="002F6577">
        <w:rPr>
          <w:rFonts w:cstheme="minorHAnsi"/>
        </w:rPr>
        <w:t>Что это значит? Во всех материалах дела указано, что подростки являются участниками организованных групп, которыми руководят «неустановленные лица». Кто эти люди – следствие не интересовало. К тому же следствие не установило, как подростки осознавали свое место в происходящем: понимали ли они, что совершают преступление как члены группировок.</w:t>
      </w:r>
    </w:p>
    <w:p w14:paraId="151CEACC" w14:textId="2A1A8641" w:rsidR="00C75CE0" w:rsidRPr="002F6577" w:rsidRDefault="00C75CE0" w:rsidP="001A6B82">
      <w:pPr>
        <w:spacing w:before="60" w:after="60" w:line="240" w:lineRule="auto"/>
        <w:ind w:firstLine="567"/>
        <w:jc w:val="both"/>
        <w:rPr>
          <w:rFonts w:cstheme="minorHAnsi"/>
        </w:rPr>
      </w:pPr>
      <w:r w:rsidRPr="002F6577">
        <w:rPr>
          <w:rFonts w:cstheme="minorHAnsi"/>
        </w:rPr>
        <w:t>Если судить по материалам уголовных дел обоих парней, в преступную деятельность их вовлекли обманом. Даже при этом условии следствие не заинтересовалось «работодателями». По</w:t>
      </w:r>
      <w:r w:rsidR="00607A76">
        <w:rPr>
          <w:rFonts w:cstheme="minorHAnsi"/>
        </w:rPr>
        <w:t xml:space="preserve"> </w:t>
      </w:r>
      <w:r w:rsidRPr="002F6577">
        <w:rPr>
          <w:rFonts w:cstheme="minorHAnsi"/>
        </w:rPr>
        <w:t>закону,</w:t>
      </w:r>
      <w:r w:rsidR="00607A76">
        <w:rPr>
          <w:rFonts w:cstheme="minorHAnsi"/>
        </w:rPr>
        <w:t xml:space="preserve"> </w:t>
      </w:r>
      <w:r w:rsidRPr="002F6577">
        <w:rPr>
          <w:rFonts w:cstheme="minorHAnsi"/>
        </w:rPr>
        <w:t>суд может признать смягчающим обстоятельством то, что на несовершеннолетних повлияли взрослые люди. А по Пекинском</w:t>
      </w:r>
      <w:r w:rsidR="001A6B82">
        <w:rPr>
          <w:rFonts w:cstheme="minorHAnsi"/>
        </w:rPr>
        <w:t xml:space="preserve">у </w:t>
      </w:r>
      <w:r w:rsidRPr="002F6577">
        <w:rPr>
          <w:rFonts w:cstheme="minorHAnsi"/>
        </w:rPr>
        <w:t xml:space="preserve">правилу 17, решения об ограничении личной свободы </w:t>
      </w:r>
      <w:r w:rsidRPr="002F6577">
        <w:rPr>
          <w:rFonts w:cstheme="minorHAnsi"/>
        </w:rPr>
        <w:lastRenderedPageBreak/>
        <w:t>несовершеннолетнего должны приниматься только после тщательного рассмотрения вопроса. И ограничение должно быть, по возможности, сведено до минимума. Но всего этого не случилось.</w:t>
      </w:r>
    </w:p>
    <w:p w14:paraId="11684E55" w14:textId="77777777" w:rsidR="00C75CE0" w:rsidRPr="002F6577" w:rsidRDefault="00C75CE0" w:rsidP="001A6B82">
      <w:pPr>
        <w:spacing w:before="60" w:after="60" w:line="240" w:lineRule="auto"/>
        <w:ind w:firstLine="567"/>
        <w:jc w:val="both"/>
        <w:rPr>
          <w:rFonts w:cstheme="minorHAnsi"/>
        </w:rPr>
      </w:pPr>
      <w:r w:rsidRPr="002F6577">
        <w:rPr>
          <w:rFonts w:cstheme="minorHAnsi"/>
        </w:rPr>
        <w:t>Претензия 4. Нарушены права несовершеннолетнего при нахождении под стражей. В первую очередь, право на получение среднего образования.</w:t>
      </w:r>
    </w:p>
    <w:p w14:paraId="6991CB86" w14:textId="77777777" w:rsidR="00C75CE0" w:rsidRPr="002F6577" w:rsidRDefault="00C75CE0" w:rsidP="001A6B82">
      <w:pPr>
        <w:spacing w:before="60" w:after="60" w:line="240" w:lineRule="auto"/>
        <w:ind w:firstLine="567"/>
        <w:jc w:val="both"/>
        <w:rPr>
          <w:rFonts w:cstheme="minorHAnsi"/>
        </w:rPr>
      </w:pPr>
      <w:r w:rsidRPr="002F6577">
        <w:rPr>
          <w:rFonts w:cstheme="minorHAnsi"/>
        </w:rPr>
        <w:t>Что это значит? Подросток в момент задержания еще был учеником одиннадцатого класса. И у него была бронхиальная астма. Но из-за заключения он не смог сдать экзамены за одиннадцатый класс. Министерство образования на жалобы от его семьи ответило, что закон не предусматривает такой «фичи» в СИЗО. И заверило, что эта проблема сейчас решается – есть некий проект поправок в закон. Когда это случится – неизвестно. Под стражей Эмиль пытался покончить с собой – ему оказали только скорую медпомощь. Психологической помощи не было. По13 Пекинскому правилу во время пребывания под стражей людям до 18 лет должны обеспечивать уход, защиту и всю необходимую индивидуальную помощь – социальную, психологическую, медицинскую. И помощь в области образования – тоже.</w:t>
      </w:r>
    </w:p>
    <w:p w14:paraId="1939B9CF" w14:textId="510EE559" w:rsidR="00ED731D" w:rsidRPr="002F6577" w:rsidRDefault="00AE0A3C" w:rsidP="001A6B82">
      <w:pPr>
        <w:pStyle w:val="Normal1"/>
        <w:spacing w:before="60" w:after="60" w:line="240" w:lineRule="auto"/>
        <w:ind w:firstLine="567"/>
        <w:jc w:val="both"/>
        <w:rPr>
          <w:rFonts w:asciiTheme="minorHAnsi" w:hAnsiTheme="minorHAnsi" w:cstheme="minorHAnsi"/>
        </w:rPr>
      </w:pPr>
      <w:r w:rsidRPr="002F6577">
        <w:rPr>
          <w:rFonts w:asciiTheme="minorHAnsi" w:hAnsiTheme="minorHAnsi" w:cstheme="minorHAnsi"/>
        </w:rPr>
        <w:t xml:space="preserve">Большинство осужденных не наркоторговцы, а обычные потребители наркотиков. К ним же относятся молодые люди, впервые употребившие наркотики. Для </w:t>
      </w:r>
      <w:r w:rsidRPr="002F6577">
        <w:rPr>
          <w:rFonts w:asciiTheme="minorHAnsi" w:hAnsiTheme="minorHAnsi" w:cstheme="minorHAnsi"/>
          <w:color w:val="000000"/>
        </w:rPr>
        <w:t>вынесения приговора</w:t>
      </w:r>
      <w:r w:rsidRPr="002F6577">
        <w:rPr>
          <w:rFonts w:asciiTheme="minorHAnsi" w:hAnsiTheme="minorHAnsi" w:cstheme="minorHAnsi"/>
        </w:rPr>
        <w:t xml:space="preserve"> количество, формы вещества и другие сопутствующие обстоятельства часто не имеют значения для срока. Например, 5 лет за 0,067 грамм</w:t>
      </w:r>
      <w:r w:rsidR="00607A76">
        <w:rPr>
          <w:rFonts w:asciiTheme="minorHAnsi" w:hAnsiTheme="minorHAnsi" w:cstheme="minorHAnsi"/>
        </w:rPr>
        <w:t xml:space="preserve"> ПАВ</w:t>
      </w:r>
      <w:r w:rsidRPr="002F6577">
        <w:rPr>
          <w:rFonts w:asciiTheme="minorHAnsi" w:hAnsiTheme="minorHAnsi" w:cstheme="minorHAnsi"/>
        </w:rPr>
        <w:t>. В Республике Беларусь доступ в тюрьмы и др</w:t>
      </w:r>
      <w:r w:rsidR="008B58E0">
        <w:rPr>
          <w:rFonts w:asciiTheme="minorHAnsi" w:hAnsiTheme="minorHAnsi" w:cstheme="minorHAnsi"/>
        </w:rPr>
        <w:t>угие исправительные учреждения</w:t>
      </w:r>
      <w:r w:rsidR="00607A76">
        <w:rPr>
          <w:rFonts w:asciiTheme="minorHAnsi" w:hAnsiTheme="minorHAnsi" w:cstheme="minorHAnsi"/>
        </w:rPr>
        <w:t xml:space="preserve"> </w:t>
      </w:r>
      <w:r w:rsidR="008B58E0">
        <w:rPr>
          <w:rFonts w:asciiTheme="minorHAnsi" w:hAnsiTheme="minorHAnsi" w:cstheme="minorHAnsi"/>
        </w:rPr>
        <w:t>закрыт и контролируемый</w:t>
      </w:r>
      <w:r w:rsidRPr="002F6577">
        <w:rPr>
          <w:rFonts w:asciiTheme="minorHAnsi" w:hAnsiTheme="minorHAnsi" w:cstheme="minorHAnsi"/>
        </w:rPr>
        <w:t xml:space="preserve"> государством. Несмотря на это, в некоторых случаях, через родителей и адвокатов можно получать достоверную информацию о состоянии здоровья и условиях содержания. Стоит подчеркнуть, что заключенного наркопотребителя могут лишить возможности свиданий, писем и звонков. Например, родители могут не видеть своих детей год и больше. </w:t>
      </w:r>
    </w:p>
    <w:p w14:paraId="569A03C7" w14:textId="77777777" w:rsidR="00AE0A3C" w:rsidRPr="002F6577" w:rsidRDefault="00ED731D" w:rsidP="001A6B82">
      <w:pPr>
        <w:pStyle w:val="Normal1"/>
        <w:spacing w:before="60" w:after="60" w:line="240" w:lineRule="auto"/>
        <w:ind w:firstLine="567"/>
        <w:jc w:val="both"/>
        <w:rPr>
          <w:rFonts w:asciiTheme="minorHAnsi" w:hAnsiTheme="minorHAnsi" w:cstheme="minorHAnsi"/>
        </w:rPr>
      </w:pPr>
      <w:r w:rsidRPr="002F6577">
        <w:rPr>
          <w:rFonts w:asciiTheme="minorHAnsi" w:hAnsiTheme="minorHAnsi" w:cstheme="minorHAnsi"/>
        </w:rPr>
        <w:t>В открытом доступе нет статистики по смертн</w:t>
      </w:r>
      <w:r w:rsidR="001A6B82">
        <w:rPr>
          <w:rFonts w:asciiTheme="minorHAnsi" w:hAnsiTheme="minorHAnsi" w:cstheme="minorHAnsi"/>
        </w:rPr>
        <w:t>ости в исправительных учреждениях</w:t>
      </w:r>
      <w:r w:rsidRPr="002F6577">
        <w:rPr>
          <w:rFonts w:asciiTheme="minorHAnsi" w:hAnsiTheme="minorHAnsi" w:cstheme="minorHAnsi"/>
        </w:rPr>
        <w:t xml:space="preserve">, причин смертности и ВИЧ-положительных наркопотребителей. Также важно, что к услугам медицинской помощи, лечению и работы над приверженностью к лечению ВИЧ в тюрьмах доступ катастрофически ограничен или вовсе отсутствует. </w:t>
      </w:r>
      <w:r w:rsidR="00AE0A3C" w:rsidRPr="002F6577">
        <w:rPr>
          <w:rFonts w:asciiTheme="minorHAnsi" w:hAnsiTheme="minorHAnsi" w:cstheme="minorHAnsi"/>
        </w:rPr>
        <w:t xml:space="preserve">Лечение, уход и индивидуальный подход к здоровью заключенного наркопотребителя практически отсутствует. </w:t>
      </w:r>
    </w:p>
    <w:p w14:paraId="6D8FD15E" w14:textId="43816BA9" w:rsidR="00AE0A3C" w:rsidRPr="002F6577" w:rsidRDefault="00ED731D" w:rsidP="001A6B82">
      <w:pPr>
        <w:pStyle w:val="Normal1"/>
        <w:spacing w:before="60" w:after="60" w:line="240" w:lineRule="auto"/>
        <w:ind w:firstLine="567"/>
        <w:jc w:val="both"/>
        <w:rPr>
          <w:rFonts w:asciiTheme="minorHAnsi" w:hAnsiTheme="minorHAnsi" w:cstheme="minorHAnsi"/>
        </w:rPr>
      </w:pPr>
      <w:r w:rsidRPr="002F6577">
        <w:rPr>
          <w:rFonts w:asciiTheme="minorHAnsi" w:hAnsiTheme="minorHAnsi" w:cstheme="minorHAnsi"/>
        </w:rPr>
        <w:t>У</w:t>
      </w:r>
      <w:r w:rsidR="00AE0A3C" w:rsidRPr="002F6577">
        <w:rPr>
          <w:rFonts w:asciiTheme="minorHAnsi" w:hAnsiTheme="minorHAnsi" w:cstheme="minorHAnsi"/>
        </w:rPr>
        <w:t>словия содержания в местах лишения свободы для заключенных по “наркотическим статьям” часто искусственно создают более жесткие условия, чем для осужденных по другим преступлениям</w:t>
      </w:r>
      <w:r w:rsidR="00AE0A3C" w:rsidRPr="002F6577">
        <w:rPr>
          <w:rFonts w:asciiTheme="minorHAnsi" w:hAnsiTheme="minorHAnsi" w:cstheme="minorHAnsi"/>
          <w:vertAlign w:val="superscript"/>
        </w:rPr>
        <w:footnoteReference w:id="1"/>
      </w:r>
      <w:r w:rsidRPr="002F6577">
        <w:rPr>
          <w:rFonts w:asciiTheme="minorHAnsi" w:hAnsiTheme="minorHAnsi" w:cstheme="minorHAnsi"/>
        </w:rPr>
        <w:t>. Александр</w:t>
      </w:r>
      <w:r w:rsidR="00607A76">
        <w:rPr>
          <w:rFonts w:asciiTheme="minorHAnsi" w:hAnsiTheme="minorHAnsi" w:cstheme="minorHAnsi"/>
        </w:rPr>
        <w:t xml:space="preserve"> </w:t>
      </w:r>
      <w:r w:rsidR="00AE0A3C" w:rsidRPr="002F6577">
        <w:rPr>
          <w:rFonts w:asciiTheme="minorHAnsi" w:hAnsiTheme="minorHAnsi" w:cstheme="minorHAnsi"/>
        </w:rPr>
        <w:t>Лукашенко (президент Беларуси): “Для них надо создать невыносимые условия в местах отбывания этих сроков...”</w:t>
      </w:r>
      <w:r w:rsidR="00AE0A3C" w:rsidRPr="002F6577">
        <w:rPr>
          <w:rFonts w:asciiTheme="minorHAnsi" w:hAnsiTheme="minorHAnsi" w:cstheme="minorHAnsi"/>
          <w:vertAlign w:val="superscript"/>
        </w:rPr>
        <w:footnoteReference w:id="2"/>
      </w:r>
    </w:p>
    <w:p w14:paraId="415FE874" w14:textId="77777777" w:rsidR="006432D4" w:rsidRPr="002F6577" w:rsidRDefault="00ED731D" w:rsidP="001A6B82">
      <w:pPr>
        <w:pStyle w:val="Normal1"/>
        <w:pBdr>
          <w:top w:val="nil"/>
          <w:left w:val="nil"/>
          <w:bottom w:val="nil"/>
          <w:right w:val="nil"/>
          <w:between w:val="nil"/>
        </w:pBdr>
        <w:spacing w:before="60" w:after="60" w:line="240" w:lineRule="auto"/>
        <w:ind w:firstLine="567"/>
        <w:jc w:val="both"/>
        <w:rPr>
          <w:rFonts w:asciiTheme="minorHAnsi" w:hAnsiTheme="minorHAnsi" w:cstheme="minorHAnsi"/>
        </w:rPr>
      </w:pPr>
      <w:r w:rsidRPr="002F6577">
        <w:rPr>
          <w:rFonts w:asciiTheme="minorHAnsi" w:hAnsiTheme="minorHAnsi" w:cstheme="minorHAnsi"/>
        </w:rPr>
        <w:t>Дополнительной проблемой системы наказаний в целом и особенно для тех, кто осужден по “наркотическим” статьям УК является низкий уровень качества жизни в тюрьмах, отсутствие или крайне сложный доступ к получению медицинской помощи, лишь формальная помощь в ресоциализации и трудовой активации. Проведя значительный срок своей жизни в условиях заключения, осужденные при освобождении сталкиваются с двойной общественной стигмой — по отношению к заключенным и по отношению к потребителям наркотиков, а также имеют дело с закрепленной законодательно дискриминацией. Постановлениями Министерства здравоохранения утверждены списки профессий, на которые не могут претендовать люди, находящиеся под диспансерным наблюдением при расстройствах, связанных с употреблением психоактивных веществ; а также в течение длительного времени, даже при отсутствии зависимости, лишены права управлять автомобилем</w:t>
      </w:r>
      <w:r w:rsidRPr="002F6577">
        <w:rPr>
          <w:rFonts w:asciiTheme="minorHAnsi" w:hAnsiTheme="minorHAnsi" w:cstheme="minorHAnsi"/>
          <w:vertAlign w:val="superscript"/>
        </w:rPr>
        <w:footnoteReference w:id="3"/>
      </w:r>
      <w:r w:rsidRPr="002F6577">
        <w:rPr>
          <w:rFonts w:asciiTheme="minorHAnsi" w:hAnsiTheme="minorHAnsi" w:cstheme="minorHAnsi"/>
        </w:rPr>
        <w:t>.</w:t>
      </w:r>
    </w:p>
    <w:p w14:paraId="176573CC" w14:textId="77777777" w:rsidR="00ED731D" w:rsidRPr="002F6577" w:rsidRDefault="006432D4" w:rsidP="001A6B82">
      <w:pPr>
        <w:pStyle w:val="Normal1"/>
        <w:pBdr>
          <w:top w:val="nil"/>
          <w:left w:val="nil"/>
          <w:bottom w:val="nil"/>
          <w:right w:val="nil"/>
          <w:between w:val="nil"/>
        </w:pBdr>
        <w:spacing w:before="60" w:after="60" w:line="240" w:lineRule="auto"/>
        <w:ind w:firstLine="567"/>
        <w:jc w:val="both"/>
        <w:rPr>
          <w:rFonts w:asciiTheme="minorHAnsi" w:hAnsiTheme="minorHAnsi" w:cstheme="minorHAnsi"/>
        </w:rPr>
      </w:pPr>
      <w:r w:rsidRPr="002F6577">
        <w:rPr>
          <w:rFonts w:asciiTheme="minorHAnsi" w:hAnsiTheme="minorHAnsi" w:cstheme="minorHAnsi"/>
        </w:rPr>
        <w:t>Все это также порождает стигму, дискриминацию в обществе, что обесценивает права и жизнь человека в целом.</w:t>
      </w:r>
    </w:p>
    <w:p w14:paraId="2A1821CB" w14:textId="570C148D" w:rsidR="00AE0A3C" w:rsidRPr="002F6577" w:rsidRDefault="00AE0A3C" w:rsidP="001A6B82">
      <w:pPr>
        <w:pStyle w:val="Normal1"/>
        <w:spacing w:before="60" w:after="60" w:line="240" w:lineRule="auto"/>
        <w:ind w:firstLine="567"/>
        <w:jc w:val="both"/>
        <w:rPr>
          <w:rFonts w:asciiTheme="minorHAnsi" w:hAnsiTheme="minorHAnsi" w:cstheme="minorHAnsi"/>
        </w:rPr>
      </w:pPr>
      <w:r w:rsidRPr="002F6577">
        <w:rPr>
          <w:rFonts w:asciiTheme="minorHAnsi" w:hAnsiTheme="minorHAnsi" w:cstheme="minorHAnsi"/>
        </w:rPr>
        <w:lastRenderedPageBreak/>
        <w:t>Несомненно, ситуация по доступу к медицинской помощи на воле лучше, но назвать ее положительной сложно. Так, из официального исследования "уровня стигмы к группам населения, затронутых ВИЧ-инфекцией, среди сотрудников учреждений здравоохранения" (</w:t>
      </w:r>
      <w:proofErr w:type="spellStart"/>
      <w:r w:rsidRPr="002F6577">
        <w:rPr>
          <w:rFonts w:asciiTheme="minorHAnsi" w:hAnsiTheme="minorHAnsi" w:cstheme="minorHAnsi"/>
        </w:rPr>
        <w:t>БелСеть</w:t>
      </w:r>
      <w:proofErr w:type="spellEnd"/>
      <w:r w:rsidRPr="002F6577">
        <w:rPr>
          <w:rFonts w:asciiTheme="minorHAnsi" w:hAnsiTheme="minorHAnsi" w:cstheme="minorHAnsi"/>
        </w:rPr>
        <w:t xml:space="preserve"> </w:t>
      </w:r>
      <w:proofErr w:type="spellStart"/>
      <w:r w:rsidRPr="002F6577">
        <w:rPr>
          <w:rFonts w:asciiTheme="minorHAnsi" w:hAnsiTheme="minorHAnsi" w:cstheme="minorHAnsi"/>
        </w:rPr>
        <w:t>АнтиСПИД</w:t>
      </w:r>
      <w:proofErr w:type="spellEnd"/>
      <w:r w:rsidRPr="002F6577">
        <w:rPr>
          <w:rFonts w:asciiTheme="minorHAnsi" w:hAnsiTheme="minorHAnsi" w:cstheme="minorHAnsi"/>
        </w:rPr>
        <w:t xml:space="preserve"> март 2018г), 38% врачей считает, что наркопотребителей нужно изолировать от общества. Криминализация ВИЧ инфекции и наркопотребления закрывает доступ к лечению, профилактике и повышению качества</w:t>
      </w:r>
      <w:r w:rsidR="00607A76">
        <w:rPr>
          <w:rFonts w:asciiTheme="minorHAnsi" w:hAnsiTheme="minorHAnsi" w:cstheme="minorHAnsi"/>
        </w:rPr>
        <w:t xml:space="preserve"> </w:t>
      </w:r>
      <w:r w:rsidRPr="002F6577">
        <w:rPr>
          <w:rFonts w:asciiTheme="minorHAnsi" w:hAnsiTheme="minorHAnsi" w:cstheme="minorHAnsi"/>
        </w:rPr>
        <w:t xml:space="preserve">жизни человека. </w:t>
      </w:r>
    </w:p>
    <w:p w14:paraId="7AD52390" w14:textId="77777777" w:rsidR="00AE0A3C" w:rsidRPr="002F6577" w:rsidRDefault="00AE0A3C" w:rsidP="001A6B82">
      <w:pPr>
        <w:spacing w:before="60" w:after="60" w:line="240" w:lineRule="auto"/>
        <w:ind w:firstLine="567"/>
        <w:jc w:val="both"/>
        <w:rPr>
          <w:rFonts w:eastAsia="Arial" w:cstheme="minorHAnsi"/>
        </w:rPr>
      </w:pPr>
      <w:r w:rsidRPr="002F6577">
        <w:rPr>
          <w:rFonts w:eastAsia="Arial" w:cstheme="minorHAnsi"/>
        </w:rPr>
        <w:t xml:space="preserve">На законодательном уровне поддерживается дискриминация и унижение прав и достоинства человека: декрет №6, </w:t>
      </w:r>
      <w:r w:rsidRPr="002F6577">
        <w:rPr>
          <w:rFonts w:cstheme="minorHAnsi"/>
        </w:rPr>
        <w:t>ст. 328 УК РБ</w:t>
      </w:r>
      <w:r w:rsidRPr="002F6577">
        <w:rPr>
          <w:rFonts w:eastAsia="Arial" w:cstheme="minorHAnsi"/>
        </w:rPr>
        <w:t>, ст. 157 УК РБ, декрет №18 и прочее.</w:t>
      </w:r>
    </w:p>
    <w:p w14:paraId="5DC23BB4" w14:textId="057D3D1E" w:rsidR="00432B17" w:rsidRDefault="00AE0A3C" w:rsidP="001A6B82">
      <w:pPr>
        <w:pStyle w:val="Normal1"/>
        <w:spacing w:before="60" w:after="60" w:line="240" w:lineRule="auto"/>
        <w:ind w:firstLine="567"/>
        <w:jc w:val="both"/>
        <w:rPr>
          <w:rFonts w:asciiTheme="minorHAnsi" w:hAnsiTheme="minorHAnsi" w:cstheme="minorHAnsi"/>
          <w:i/>
        </w:rPr>
      </w:pPr>
      <w:r w:rsidRPr="008B58E0">
        <w:rPr>
          <w:rFonts w:asciiTheme="minorHAnsi" w:hAnsiTheme="minorHAnsi" w:cstheme="minorHAnsi"/>
          <w:i/>
        </w:rPr>
        <w:t>«То законодательство, которое есть на сегодняшний день, совершенное. Нет необходимости его реконструировать, оно дает свои результаты. Если мы сделаем большой прорыв в качественной профилактической работе, в оказании медицинских услуг и настроим все общество, чтобы у нас не было желания употреблять наркотики, тогда что-то возможно. Если к нам приезжают, изучают наш опыт и перенимают его у себя, это говорит о том, что мы выбрали правильный и своевременный путь для решения этой проблемы» — заместитель начальника глав</w:t>
      </w:r>
      <w:r w:rsidR="001A6B82" w:rsidRPr="008B58E0">
        <w:rPr>
          <w:rFonts w:asciiTheme="minorHAnsi" w:hAnsiTheme="minorHAnsi" w:cstheme="minorHAnsi"/>
          <w:i/>
        </w:rPr>
        <w:t>ного управления по наркоконтролю</w:t>
      </w:r>
      <w:r w:rsidR="00607A76">
        <w:rPr>
          <w:rFonts w:asciiTheme="minorHAnsi" w:hAnsiTheme="minorHAnsi" w:cstheme="minorHAnsi"/>
          <w:i/>
        </w:rPr>
        <w:t xml:space="preserve"> </w:t>
      </w:r>
      <w:r w:rsidRPr="008B58E0">
        <w:rPr>
          <w:rFonts w:asciiTheme="minorHAnsi" w:hAnsiTheme="minorHAnsi" w:cstheme="minorHAnsi"/>
          <w:i/>
        </w:rPr>
        <w:t xml:space="preserve">и противодействию торговле людьми МВД Андрей </w:t>
      </w:r>
      <w:proofErr w:type="spellStart"/>
      <w:r w:rsidRPr="008B58E0">
        <w:rPr>
          <w:rFonts w:asciiTheme="minorHAnsi" w:hAnsiTheme="minorHAnsi" w:cstheme="minorHAnsi"/>
          <w:i/>
        </w:rPr>
        <w:t>Саладовников</w:t>
      </w:r>
      <w:proofErr w:type="spellEnd"/>
      <w:r w:rsidR="001A6B82" w:rsidRPr="008B58E0">
        <w:rPr>
          <w:rFonts w:asciiTheme="minorHAnsi" w:hAnsiTheme="minorHAnsi" w:cstheme="minorHAnsi"/>
          <w:i/>
        </w:rPr>
        <w:t>.</w:t>
      </w:r>
    </w:p>
    <w:p w14:paraId="7F7953E9" w14:textId="77777777" w:rsidR="00ED731D" w:rsidRPr="002F6577" w:rsidRDefault="00ED731D" w:rsidP="001A6B82">
      <w:pPr>
        <w:pStyle w:val="Normal1"/>
        <w:spacing w:before="60" w:after="60" w:line="240" w:lineRule="auto"/>
        <w:ind w:firstLine="567"/>
        <w:jc w:val="both"/>
        <w:rPr>
          <w:rFonts w:asciiTheme="minorHAnsi" w:hAnsiTheme="minorHAnsi" w:cstheme="minorHAnsi"/>
        </w:rPr>
      </w:pPr>
      <w:r w:rsidRPr="002F6577">
        <w:rPr>
          <w:rFonts w:asciiTheme="minorHAnsi" w:hAnsiTheme="minorHAnsi" w:cstheme="minorHAnsi"/>
        </w:rPr>
        <w:t>Мы приравниваем такой подход к пыткам и нарушению прав человека.</w:t>
      </w:r>
    </w:p>
    <w:p w14:paraId="6C950495" w14:textId="77777777" w:rsidR="003D45F3" w:rsidRPr="002F6577" w:rsidRDefault="00C75CE0" w:rsidP="00432B17">
      <w:pPr>
        <w:spacing w:before="60" w:after="60" w:line="240" w:lineRule="auto"/>
        <w:jc w:val="both"/>
        <w:rPr>
          <w:rFonts w:cstheme="minorHAnsi"/>
        </w:rPr>
      </w:pPr>
      <w:r w:rsidRPr="002F6577">
        <w:rPr>
          <w:rFonts w:cstheme="minorHAnsi"/>
        </w:rPr>
        <w:t>Государство пр</w:t>
      </w:r>
      <w:r w:rsidR="00FF2B96" w:rsidRPr="002F6577">
        <w:rPr>
          <w:rFonts w:cstheme="minorHAnsi"/>
        </w:rPr>
        <w:t>едставляет</w:t>
      </w:r>
      <w:r w:rsidRPr="002F6577">
        <w:rPr>
          <w:rFonts w:cstheme="minorHAnsi"/>
        </w:rPr>
        <w:t xml:space="preserve"> наркополитику Республики</w:t>
      </w:r>
      <w:r w:rsidR="00FF2B96" w:rsidRPr="002F6577">
        <w:rPr>
          <w:rFonts w:cstheme="minorHAnsi"/>
        </w:rPr>
        <w:t xml:space="preserve"> Беларусь</w:t>
      </w:r>
      <w:r w:rsidRPr="002F6577">
        <w:rPr>
          <w:rFonts w:cstheme="minorHAnsi"/>
        </w:rPr>
        <w:t xml:space="preserve">, как положительный пример для всего мира. Карательные методы работают – говорит нам статистика. Мы верим, что озвученное </w:t>
      </w:r>
      <w:r w:rsidR="006432D4" w:rsidRPr="002F6577">
        <w:rPr>
          <w:rFonts w:cstheme="minorHAnsi"/>
        </w:rPr>
        <w:t xml:space="preserve">нами </w:t>
      </w:r>
      <w:r w:rsidR="00FF2B96" w:rsidRPr="002F6577">
        <w:rPr>
          <w:rFonts w:cstheme="minorHAnsi"/>
        </w:rPr>
        <w:t>мнение</w:t>
      </w:r>
      <w:r w:rsidR="006432D4" w:rsidRPr="002F6577">
        <w:rPr>
          <w:rFonts w:cstheme="minorHAnsi"/>
        </w:rPr>
        <w:t xml:space="preserve"> в международном пространстве</w:t>
      </w:r>
      <w:r w:rsidRPr="002F6577">
        <w:rPr>
          <w:rFonts w:cstheme="minorHAnsi"/>
        </w:rPr>
        <w:t xml:space="preserve">, про методы карательной наркополитики, </w:t>
      </w:r>
      <w:r w:rsidR="00FF2B96" w:rsidRPr="002F6577">
        <w:rPr>
          <w:rFonts w:cstheme="minorHAnsi"/>
        </w:rPr>
        <w:t>будут</w:t>
      </w:r>
      <w:r w:rsidRPr="002F6577">
        <w:rPr>
          <w:rFonts w:cstheme="minorHAnsi"/>
        </w:rPr>
        <w:t xml:space="preserve"> еще одним шагом </w:t>
      </w:r>
      <w:r w:rsidR="00FF2B96" w:rsidRPr="002F6577">
        <w:rPr>
          <w:rFonts w:cstheme="minorHAnsi"/>
        </w:rPr>
        <w:t>для декриминализации и поддержки</w:t>
      </w:r>
      <w:r w:rsidRPr="002F6577">
        <w:rPr>
          <w:rFonts w:cstheme="minorHAnsi"/>
        </w:rPr>
        <w:t xml:space="preserve"> наркопотребителей в стране.</w:t>
      </w:r>
    </w:p>
    <w:p w14:paraId="2BDDBA8C" w14:textId="77777777" w:rsidR="008F35B7" w:rsidRPr="002F6577" w:rsidRDefault="008F35B7" w:rsidP="001A6B82">
      <w:pPr>
        <w:pStyle w:val="Normal1"/>
        <w:spacing w:before="60" w:after="60" w:line="240" w:lineRule="auto"/>
        <w:ind w:firstLine="567"/>
        <w:jc w:val="both"/>
        <w:rPr>
          <w:rFonts w:asciiTheme="minorHAnsi" w:hAnsiTheme="minorHAnsi" w:cstheme="minorHAnsi"/>
        </w:rPr>
      </w:pPr>
      <w:r w:rsidRPr="002F6577">
        <w:rPr>
          <w:rFonts w:asciiTheme="minorHAnsi" w:hAnsiTheme="minorHAnsi" w:cstheme="minorHAnsi"/>
        </w:rPr>
        <w:t>Мы благодарим всех людей, вложивших свои усилия в подготовку, организацию и написание отчета. Выражаем искреннюю признательность людям, не побоявшимся давать интервью для описания случаев, экспертам, активистам, медицинскому персоналу и сотрудникам МВД, без которых невозможно было бы составить реалистичную картину состояния наркополитики в пенитенциарной системе Беларуси.</w:t>
      </w:r>
    </w:p>
    <w:p w14:paraId="744A4E6B" w14:textId="77777777" w:rsidR="008F35B7" w:rsidRPr="002F6577" w:rsidRDefault="008F35B7" w:rsidP="001A6B82">
      <w:pPr>
        <w:pStyle w:val="Normal1"/>
        <w:spacing w:before="60" w:after="60" w:line="240" w:lineRule="auto"/>
        <w:ind w:firstLine="567"/>
        <w:jc w:val="both"/>
        <w:rPr>
          <w:rFonts w:asciiTheme="minorHAnsi" w:hAnsiTheme="minorHAnsi" w:cstheme="minorHAnsi"/>
        </w:rPr>
      </w:pPr>
    </w:p>
    <w:p w14:paraId="61AF5C99" w14:textId="77777777" w:rsidR="00AE0A3C" w:rsidRDefault="008F35B7" w:rsidP="001A6B82">
      <w:pPr>
        <w:pStyle w:val="Normal1"/>
        <w:spacing w:before="60" w:after="60" w:line="240" w:lineRule="auto"/>
        <w:ind w:firstLine="567"/>
        <w:jc w:val="both"/>
        <w:rPr>
          <w:rFonts w:asciiTheme="minorHAnsi" w:hAnsiTheme="minorHAnsi" w:cstheme="minorHAnsi"/>
          <w:b/>
          <w:i/>
        </w:rPr>
      </w:pPr>
      <w:bookmarkStart w:id="5" w:name="_vk9xvvs7tcce" w:colFirst="0" w:colLast="0"/>
      <w:bookmarkEnd w:id="5"/>
      <w:r w:rsidRPr="001A6B82">
        <w:rPr>
          <w:rFonts w:asciiTheme="minorHAnsi" w:hAnsiTheme="minorHAnsi" w:cstheme="minorHAnsi"/>
          <w:b/>
          <w:i/>
        </w:rPr>
        <w:t>Составители заявляют об отсутствии конфликта интересов, материальной либо другой заинтересованности в искажении данных.</w:t>
      </w:r>
    </w:p>
    <w:p w14:paraId="1F8051FE" w14:textId="77777777" w:rsidR="00573BFE" w:rsidRDefault="00573BFE" w:rsidP="001A6B82">
      <w:pPr>
        <w:pStyle w:val="Normal1"/>
        <w:spacing w:before="60" w:after="60" w:line="240" w:lineRule="auto"/>
        <w:ind w:firstLine="567"/>
        <w:jc w:val="both"/>
        <w:rPr>
          <w:rFonts w:asciiTheme="minorHAnsi" w:hAnsiTheme="minorHAnsi" w:cstheme="minorHAnsi"/>
          <w:b/>
          <w:i/>
        </w:rPr>
      </w:pPr>
    </w:p>
    <w:p w14:paraId="18D65325" w14:textId="77777777" w:rsidR="00573BFE" w:rsidRDefault="00573BFE" w:rsidP="00573BFE">
      <w:pPr>
        <w:pStyle w:val="Normal1"/>
        <w:spacing w:before="60" w:after="60" w:line="240" w:lineRule="auto"/>
        <w:ind w:firstLine="567"/>
        <w:jc w:val="right"/>
        <w:rPr>
          <w:rFonts w:asciiTheme="minorHAnsi" w:hAnsiTheme="minorHAnsi" w:cstheme="minorHAnsi"/>
          <w:b/>
          <w:i/>
        </w:rPr>
      </w:pPr>
      <w:r>
        <w:rPr>
          <w:rFonts w:asciiTheme="minorHAnsi" w:hAnsiTheme="minorHAnsi" w:cstheme="minorHAnsi"/>
          <w:b/>
          <w:i/>
        </w:rPr>
        <w:t xml:space="preserve">ЛУНА (Люди. Употребляющие. Наркотики. Анонимно.) </w:t>
      </w:r>
    </w:p>
    <w:p w14:paraId="71406C0F" w14:textId="77777777" w:rsidR="00573BFE" w:rsidRDefault="00573BFE" w:rsidP="00573BFE">
      <w:pPr>
        <w:pStyle w:val="Normal1"/>
        <w:spacing w:before="60" w:after="60" w:line="240" w:lineRule="auto"/>
        <w:ind w:firstLine="567"/>
        <w:jc w:val="right"/>
        <w:rPr>
          <w:rFonts w:asciiTheme="minorHAnsi" w:hAnsiTheme="minorHAnsi" w:cstheme="minorHAnsi"/>
          <w:b/>
          <w:i/>
        </w:rPr>
      </w:pPr>
      <w:r>
        <w:rPr>
          <w:rFonts w:asciiTheme="minorHAnsi" w:hAnsiTheme="minorHAnsi" w:cstheme="minorHAnsi"/>
          <w:b/>
          <w:i/>
        </w:rPr>
        <w:t>Контактное лицо:</w:t>
      </w:r>
    </w:p>
    <w:p w14:paraId="46831F47" w14:textId="77777777" w:rsidR="00607A76" w:rsidRDefault="00573BFE" w:rsidP="00573BFE">
      <w:pPr>
        <w:pStyle w:val="Normal1"/>
        <w:spacing w:before="60" w:after="60" w:line="240" w:lineRule="auto"/>
        <w:ind w:firstLine="567"/>
        <w:jc w:val="right"/>
        <w:rPr>
          <w:rFonts w:asciiTheme="minorHAnsi" w:hAnsiTheme="minorHAnsi" w:cstheme="minorHAnsi"/>
          <w:b/>
          <w:i/>
        </w:rPr>
      </w:pPr>
      <w:r>
        <w:rPr>
          <w:rFonts w:asciiTheme="minorHAnsi" w:hAnsiTheme="minorHAnsi" w:cstheme="minorHAnsi"/>
          <w:b/>
          <w:i/>
        </w:rPr>
        <w:t xml:space="preserve">Катерина Парфенюк </w:t>
      </w:r>
    </w:p>
    <w:p w14:paraId="4F7E6F70" w14:textId="2A6449EB" w:rsidR="00573BFE" w:rsidRPr="0046092A" w:rsidRDefault="00F00256" w:rsidP="00573BFE">
      <w:pPr>
        <w:pStyle w:val="Normal1"/>
        <w:spacing w:before="60" w:after="60" w:line="240" w:lineRule="auto"/>
        <w:ind w:firstLine="567"/>
        <w:jc w:val="right"/>
        <w:rPr>
          <w:rFonts w:asciiTheme="minorHAnsi" w:hAnsiTheme="minorHAnsi" w:cstheme="minorHAnsi"/>
          <w:b/>
          <w:i/>
        </w:rPr>
      </w:pPr>
      <w:hyperlink r:id="rId28" w:history="1">
        <w:r w:rsidR="00607A76" w:rsidRPr="00D743FF">
          <w:rPr>
            <w:rStyle w:val="a9"/>
            <w:rFonts w:asciiTheme="minorHAnsi" w:hAnsiTheme="minorHAnsi" w:cstheme="minorHAnsi"/>
            <w:b/>
            <w:i/>
            <w:lang w:val="en-US"/>
          </w:rPr>
          <w:t>kaparfenuk</w:t>
        </w:r>
        <w:r w:rsidR="00607A76" w:rsidRPr="00D743FF">
          <w:rPr>
            <w:rStyle w:val="a9"/>
            <w:rFonts w:asciiTheme="minorHAnsi" w:hAnsiTheme="minorHAnsi" w:cstheme="minorHAnsi"/>
            <w:b/>
            <w:i/>
          </w:rPr>
          <w:t>@</w:t>
        </w:r>
        <w:r w:rsidR="00607A76" w:rsidRPr="00D743FF">
          <w:rPr>
            <w:rStyle w:val="a9"/>
            <w:rFonts w:asciiTheme="minorHAnsi" w:hAnsiTheme="minorHAnsi" w:cstheme="minorHAnsi"/>
            <w:b/>
            <w:i/>
            <w:lang w:val="en-US"/>
          </w:rPr>
          <w:t>gmail</w:t>
        </w:r>
        <w:r w:rsidR="00607A76" w:rsidRPr="00D743FF">
          <w:rPr>
            <w:rStyle w:val="a9"/>
            <w:rFonts w:asciiTheme="minorHAnsi" w:hAnsiTheme="minorHAnsi" w:cstheme="minorHAnsi"/>
            <w:b/>
            <w:i/>
          </w:rPr>
          <w:t>.</w:t>
        </w:r>
        <w:r w:rsidR="00607A76" w:rsidRPr="00D743FF">
          <w:rPr>
            <w:rStyle w:val="a9"/>
            <w:rFonts w:asciiTheme="minorHAnsi" w:hAnsiTheme="minorHAnsi" w:cstheme="minorHAnsi"/>
            <w:b/>
            <w:i/>
            <w:lang w:val="en-US"/>
          </w:rPr>
          <w:t>com</w:t>
        </w:r>
      </w:hyperlink>
    </w:p>
    <w:p w14:paraId="3D9E5B2B" w14:textId="77777777" w:rsidR="00607A76" w:rsidRPr="00573BFE" w:rsidRDefault="00607A76" w:rsidP="00573BFE">
      <w:pPr>
        <w:pStyle w:val="Normal1"/>
        <w:spacing w:before="60" w:after="60" w:line="240" w:lineRule="auto"/>
        <w:ind w:firstLine="567"/>
        <w:jc w:val="right"/>
        <w:rPr>
          <w:rFonts w:asciiTheme="minorHAnsi" w:hAnsiTheme="minorHAnsi" w:cstheme="minorHAnsi"/>
          <w:b/>
          <w:i/>
        </w:rPr>
      </w:pPr>
    </w:p>
    <w:sectPr w:rsidR="00607A76" w:rsidRPr="00573BFE" w:rsidSect="005B17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914C0" w14:textId="77777777" w:rsidR="00F00256" w:rsidRDefault="00F00256" w:rsidP="00AE0A3C">
      <w:pPr>
        <w:spacing w:after="0" w:line="240" w:lineRule="auto"/>
      </w:pPr>
      <w:r>
        <w:separator/>
      </w:r>
    </w:p>
  </w:endnote>
  <w:endnote w:type="continuationSeparator" w:id="0">
    <w:p w14:paraId="34DC13E4" w14:textId="77777777" w:rsidR="00F00256" w:rsidRDefault="00F00256" w:rsidP="00AE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conomica">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E8885" w14:textId="77777777" w:rsidR="00F00256" w:rsidRDefault="00F00256" w:rsidP="00AE0A3C">
      <w:pPr>
        <w:spacing w:after="0" w:line="240" w:lineRule="auto"/>
      </w:pPr>
      <w:r>
        <w:separator/>
      </w:r>
    </w:p>
  </w:footnote>
  <w:footnote w:type="continuationSeparator" w:id="0">
    <w:p w14:paraId="5212A2E4" w14:textId="77777777" w:rsidR="00F00256" w:rsidRDefault="00F00256" w:rsidP="00AE0A3C">
      <w:pPr>
        <w:spacing w:after="0" w:line="240" w:lineRule="auto"/>
      </w:pPr>
      <w:r>
        <w:continuationSeparator/>
      </w:r>
    </w:p>
  </w:footnote>
  <w:footnote w:id="1">
    <w:p w14:paraId="586E9B7C" w14:textId="77777777" w:rsidR="00C15529" w:rsidRDefault="00C15529" w:rsidP="00AE0A3C">
      <w:pPr>
        <w:pStyle w:val="Normal1"/>
        <w:spacing w:line="240" w:lineRule="auto"/>
        <w:rPr>
          <w:sz w:val="20"/>
          <w:szCs w:val="20"/>
        </w:rPr>
      </w:pPr>
      <w:r>
        <w:rPr>
          <w:vertAlign w:val="superscript"/>
        </w:rPr>
        <w:footnoteRef/>
      </w:r>
      <w:r>
        <w:rPr>
          <w:sz w:val="20"/>
          <w:szCs w:val="20"/>
        </w:rPr>
        <w:t xml:space="preserve"> БелТА: условия отбывания наказания для осужденных за наркопреступления в Беларуси могут дополнительно ужесточить. </w:t>
      </w:r>
      <w:hyperlink r:id="rId1">
        <w:r>
          <w:rPr>
            <w:color w:val="1155CC"/>
            <w:sz w:val="20"/>
            <w:szCs w:val="20"/>
            <w:u w:val="single"/>
          </w:rPr>
          <w:t>https://www.belta.by/president/view/uslovija-otbyvanija-nakazanija-dlja-osuzhdennyh-za-narkoprestuplenija-v-belarusi-mogut-dopolnitelno-188858-2016/</w:t>
        </w:r>
      </w:hyperlink>
      <w:r w:rsidR="001A6B82">
        <w:rPr>
          <w:color w:val="1155CC"/>
          <w:sz w:val="20"/>
          <w:szCs w:val="20"/>
          <w:u w:val="single"/>
        </w:rPr>
        <w:t>.</w:t>
      </w:r>
    </w:p>
  </w:footnote>
  <w:footnote w:id="2">
    <w:p w14:paraId="264FCDB3" w14:textId="77777777" w:rsidR="00C15529" w:rsidRDefault="00C15529" w:rsidP="00AE0A3C">
      <w:pPr>
        <w:pStyle w:val="Normal1"/>
        <w:spacing w:line="240" w:lineRule="auto"/>
        <w:rPr>
          <w:sz w:val="20"/>
          <w:szCs w:val="20"/>
        </w:rPr>
      </w:pPr>
      <w:r>
        <w:rPr>
          <w:vertAlign w:val="superscript"/>
        </w:rPr>
        <w:footnoteRef/>
      </w:r>
      <w:r>
        <w:rPr>
          <w:sz w:val="20"/>
          <w:szCs w:val="20"/>
        </w:rPr>
        <w:t xml:space="preserve"> </w:t>
      </w:r>
      <w:r>
        <w:rPr>
          <w:sz w:val="20"/>
          <w:szCs w:val="20"/>
        </w:rPr>
        <w:t xml:space="preserve">Cовещание по вопросам противодействия незаконному обороту наркотических средств </w:t>
      </w:r>
      <w:hyperlink r:id="rId2">
        <w:r>
          <w:rPr>
            <w:color w:val="1155CC"/>
            <w:sz w:val="20"/>
            <w:szCs w:val="20"/>
            <w:u w:val="single"/>
          </w:rPr>
          <w:t>http://president.gov.by/ru/news_ru/view/coveschanie-po-voprosam-protivodejstvija-nezakonnomu-oborotu-narkoticheskix-sredstv-10335/</w:t>
        </w:r>
      </w:hyperlink>
      <w:r w:rsidR="001A6B82">
        <w:rPr>
          <w:color w:val="1155CC"/>
          <w:sz w:val="20"/>
          <w:szCs w:val="20"/>
          <w:u w:val="single"/>
        </w:rPr>
        <w:t>.</w:t>
      </w:r>
    </w:p>
  </w:footnote>
  <w:footnote w:id="3">
    <w:p w14:paraId="5E9303D9" w14:textId="77777777" w:rsidR="00C15529" w:rsidRDefault="00C15529" w:rsidP="00ED731D">
      <w:pPr>
        <w:pStyle w:val="Normal1"/>
        <w:spacing w:line="240" w:lineRule="auto"/>
        <w:rPr>
          <w:sz w:val="20"/>
          <w:szCs w:val="20"/>
        </w:rPr>
      </w:pPr>
      <w:r>
        <w:rPr>
          <w:vertAlign w:val="superscript"/>
        </w:rPr>
        <w:footnoteRef/>
      </w:r>
      <w:r>
        <w:rPr>
          <w:sz w:val="20"/>
          <w:szCs w:val="20"/>
        </w:rPr>
        <w:t xml:space="preserve"> Постановление Министерства здравоохранения Республики Беларусь от 06.12.2018 г. №88</w:t>
      </w:r>
      <w:r w:rsidR="001A6B82">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5295B"/>
    <w:multiLevelType w:val="hybridMultilevel"/>
    <w:tmpl w:val="50F40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328A2"/>
    <w:multiLevelType w:val="hybridMultilevel"/>
    <w:tmpl w:val="5E4CF3A2"/>
    <w:lvl w:ilvl="0" w:tplc="04B28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E0"/>
    <w:rsid w:val="001A5141"/>
    <w:rsid w:val="001A6B82"/>
    <w:rsid w:val="00210B2D"/>
    <w:rsid w:val="00284BC6"/>
    <w:rsid w:val="002F249C"/>
    <w:rsid w:val="002F6577"/>
    <w:rsid w:val="00334D00"/>
    <w:rsid w:val="003720BA"/>
    <w:rsid w:val="003852AE"/>
    <w:rsid w:val="003A346E"/>
    <w:rsid w:val="003D45F3"/>
    <w:rsid w:val="00432B17"/>
    <w:rsid w:val="00444681"/>
    <w:rsid w:val="0046092A"/>
    <w:rsid w:val="004B1BF4"/>
    <w:rsid w:val="004C1877"/>
    <w:rsid w:val="004D7A75"/>
    <w:rsid w:val="005509E1"/>
    <w:rsid w:val="00570538"/>
    <w:rsid w:val="00573BFE"/>
    <w:rsid w:val="005B17FE"/>
    <w:rsid w:val="005D310E"/>
    <w:rsid w:val="00607A76"/>
    <w:rsid w:val="006432D4"/>
    <w:rsid w:val="00680FF1"/>
    <w:rsid w:val="006830FE"/>
    <w:rsid w:val="006B0B8B"/>
    <w:rsid w:val="006B258B"/>
    <w:rsid w:val="00746791"/>
    <w:rsid w:val="007E63E4"/>
    <w:rsid w:val="00826370"/>
    <w:rsid w:val="008A1419"/>
    <w:rsid w:val="008B58E0"/>
    <w:rsid w:val="008F35B7"/>
    <w:rsid w:val="00995D9E"/>
    <w:rsid w:val="009B5F9F"/>
    <w:rsid w:val="00A31BA0"/>
    <w:rsid w:val="00A3320D"/>
    <w:rsid w:val="00AB6385"/>
    <w:rsid w:val="00AC5AFB"/>
    <w:rsid w:val="00AE0A3C"/>
    <w:rsid w:val="00B1164E"/>
    <w:rsid w:val="00BF3A27"/>
    <w:rsid w:val="00C15529"/>
    <w:rsid w:val="00C5399E"/>
    <w:rsid w:val="00C75CE0"/>
    <w:rsid w:val="00CA45E6"/>
    <w:rsid w:val="00CB3DFA"/>
    <w:rsid w:val="00CB7411"/>
    <w:rsid w:val="00DC44B7"/>
    <w:rsid w:val="00DD3D22"/>
    <w:rsid w:val="00E70435"/>
    <w:rsid w:val="00ED731D"/>
    <w:rsid w:val="00F00256"/>
    <w:rsid w:val="00F14C2D"/>
    <w:rsid w:val="00F44ED4"/>
    <w:rsid w:val="00F60A62"/>
    <w:rsid w:val="00FF2B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2CE1"/>
  <w15:docId w15:val="{7DC54C62-7A37-47A3-9459-491ECF21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7FE"/>
  </w:style>
  <w:style w:type="paragraph" w:styleId="1">
    <w:name w:val="heading 1"/>
    <w:basedOn w:val="Normal1"/>
    <w:next w:val="Normal1"/>
    <w:link w:val="10"/>
    <w:rsid w:val="008F35B7"/>
    <w:pPr>
      <w:spacing w:before="200" w:line="360" w:lineRule="auto"/>
      <w:ind w:left="-15"/>
      <w:outlineLvl w:val="0"/>
    </w:pPr>
    <w:rPr>
      <w:rFonts w:ascii="Open Sans" w:eastAsia="Open Sans" w:hAnsi="Open Sans" w:cs="Open Sans"/>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B2D"/>
    <w:pPr>
      <w:spacing w:after="0" w:line="240" w:lineRule="auto"/>
      <w:ind w:left="720"/>
      <w:contextualSpacing/>
    </w:pPr>
    <w:rPr>
      <w:rFonts w:ascii="Calibri" w:eastAsia="Calibri" w:hAnsi="Calibri" w:cs="Times New Roman"/>
      <w:sz w:val="24"/>
      <w:szCs w:val="24"/>
      <w:lang w:val="en-GB" w:eastAsia="en-US"/>
    </w:rPr>
  </w:style>
  <w:style w:type="paragraph" w:customStyle="1" w:styleId="Normal1">
    <w:name w:val="Normal1"/>
    <w:rsid w:val="00F14C2D"/>
    <w:pPr>
      <w:spacing w:after="0"/>
    </w:pPr>
    <w:rPr>
      <w:rFonts w:ascii="Arial" w:eastAsia="Arial" w:hAnsi="Arial" w:cs="Arial"/>
    </w:rPr>
  </w:style>
  <w:style w:type="paragraph" w:styleId="a4">
    <w:name w:val="annotation text"/>
    <w:basedOn w:val="a"/>
    <w:link w:val="a5"/>
    <w:uiPriority w:val="99"/>
    <w:semiHidden/>
    <w:unhideWhenUsed/>
    <w:rsid w:val="00AE0A3C"/>
    <w:pPr>
      <w:spacing w:before="200" w:after="0" w:line="240" w:lineRule="auto"/>
      <w:ind w:left="-15"/>
    </w:pPr>
    <w:rPr>
      <w:rFonts w:ascii="Open Sans" w:eastAsia="Open Sans" w:hAnsi="Open Sans" w:cs="Open Sans"/>
      <w:sz w:val="20"/>
      <w:szCs w:val="20"/>
    </w:rPr>
  </w:style>
  <w:style w:type="character" w:customStyle="1" w:styleId="a5">
    <w:name w:val="Текст примечания Знак"/>
    <w:basedOn w:val="a0"/>
    <w:link w:val="a4"/>
    <w:uiPriority w:val="99"/>
    <w:semiHidden/>
    <w:rsid w:val="00AE0A3C"/>
    <w:rPr>
      <w:rFonts w:ascii="Open Sans" w:eastAsia="Open Sans" w:hAnsi="Open Sans" w:cs="Open Sans"/>
      <w:sz w:val="20"/>
      <w:szCs w:val="20"/>
    </w:rPr>
  </w:style>
  <w:style w:type="character" w:styleId="a6">
    <w:name w:val="annotation reference"/>
    <w:basedOn w:val="a0"/>
    <w:uiPriority w:val="99"/>
    <w:semiHidden/>
    <w:unhideWhenUsed/>
    <w:rsid w:val="00AE0A3C"/>
    <w:rPr>
      <w:sz w:val="16"/>
      <w:szCs w:val="16"/>
    </w:rPr>
  </w:style>
  <w:style w:type="paragraph" w:styleId="a7">
    <w:name w:val="Balloon Text"/>
    <w:basedOn w:val="a"/>
    <w:link w:val="a8"/>
    <w:uiPriority w:val="99"/>
    <w:semiHidden/>
    <w:unhideWhenUsed/>
    <w:rsid w:val="00AE0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0A3C"/>
    <w:rPr>
      <w:rFonts w:ascii="Tahoma" w:hAnsi="Tahoma" w:cs="Tahoma"/>
      <w:sz w:val="16"/>
      <w:szCs w:val="16"/>
    </w:rPr>
  </w:style>
  <w:style w:type="character" w:styleId="a9">
    <w:name w:val="Hyperlink"/>
    <w:basedOn w:val="a0"/>
    <w:uiPriority w:val="99"/>
    <w:unhideWhenUsed/>
    <w:rsid w:val="00284BC6"/>
    <w:rPr>
      <w:color w:val="0000FF" w:themeColor="hyperlink"/>
      <w:u w:val="single"/>
    </w:rPr>
  </w:style>
  <w:style w:type="paragraph" w:styleId="aa">
    <w:name w:val="Title"/>
    <w:basedOn w:val="Normal1"/>
    <w:next w:val="Normal1"/>
    <w:link w:val="ab"/>
    <w:rsid w:val="00680FF1"/>
    <w:pPr>
      <w:spacing w:line="240" w:lineRule="auto"/>
      <w:ind w:firstLine="15"/>
    </w:pPr>
    <w:rPr>
      <w:rFonts w:ascii="Economica" w:eastAsia="Economica" w:hAnsi="Economica" w:cs="Economica"/>
      <w:sz w:val="60"/>
      <w:szCs w:val="60"/>
    </w:rPr>
  </w:style>
  <w:style w:type="character" w:customStyle="1" w:styleId="ab">
    <w:name w:val="Заголовок Знак"/>
    <w:basedOn w:val="a0"/>
    <w:link w:val="aa"/>
    <w:rsid w:val="00680FF1"/>
    <w:rPr>
      <w:rFonts w:ascii="Economica" w:eastAsia="Economica" w:hAnsi="Economica" w:cs="Economica"/>
      <w:sz w:val="60"/>
      <w:szCs w:val="60"/>
    </w:rPr>
  </w:style>
  <w:style w:type="paragraph" w:styleId="ac">
    <w:name w:val="Subtitle"/>
    <w:basedOn w:val="Normal1"/>
    <w:next w:val="Normal1"/>
    <w:link w:val="ad"/>
    <w:rsid w:val="00680FF1"/>
    <w:pPr>
      <w:spacing w:line="240" w:lineRule="auto"/>
      <w:ind w:left="-15"/>
    </w:pPr>
    <w:rPr>
      <w:rFonts w:ascii="Economica" w:eastAsia="Economica" w:hAnsi="Economica" w:cs="Economica"/>
      <w:color w:val="999999"/>
      <w:sz w:val="28"/>
      <w:szCs w:val="28"/>
    </w:rPr>
  </w:style>
  <w:style w:type="character" w:customStyle="1" w:styleId="ad">
    <w:name w:val="Подзаголовок Знак"/>
    <w:basedOn w:val="a0"/>
    <w:link w:val="ac"/>
    <w:rsid w:val="00680FF1"/>
    <w:rPr>
      <w:rFonts w:ascii="Economica" w:eastAsia="Economica" w:hAnsi="Economica" w:cs="Economica"/>
      <w:color w:val="999999"/>
      <w:sz w:val="28"/>
      <w:szCs w:val="28"/>
    </w:rPr>
  </w:style>
  <w:style w:type="character" w:customStyle="1" w:styleId="10">
    <w:name w:val="Заголовок 1 Знак"/>
    <w:basedOn w:val="a0"/>
    <w:link w:val="1"/>
    <w:rsid w:val="008F35B7"/>
    <w:rPr>
      <w:rFonts w:ascii="Open Sans" w:eastAsia="Open Sans" w:hAnsi="Open Sans" w:cs="Open Sans"/>
      <w:b/>
      <w:sz w:val="32"/>
      <w:szCs w:val="32"/>
    </w:rPr>
  </w:style>
  <w:style w:type="character" w:styleId="ae">
    <w:name w:val="FollowedHyperlink"/>
    <w:basedOn w:val="a0"/>
    <w:uiPriority w:val="99"/>
    <w:semiHidden/>
    <w:unhideWhenUsed/>
    <w:rsid w:val="008B58E0"/>
    <w:rPr>
      <w:color w:val="800080" w:themeColor="followedHyperlink"/>
      <w:u w:val="single"/>
    </w:rPr>
  </w:style>
  <w:style w:type="paragraph" w:customStyle="1" w:styleId="Normal2">
    <w:name w:val="Normal2"/>
    <w:rsid w:val="00432B17"/>
    <w:pPr>
      <w:spacing w:before="200" w:after="0" w:line="360" w:lineRule="auto"/>
      <w:ind w:left="-15"/>
    </w:pPr>
    <w:rPr>
      <w:rFonts w:ascii="Open Sans" w:eastAsia="Open Sans" w:hAnsi="Open Sans" w:cs="Open Sans"/>
    </w:rPr>
  </w:style>
  <w:style w:type="character" w:styleId="af">
    <w:name w:val="Unresolved Mention"/>
    <w:basedOn w:val="a0"/>
    <w:uiPriority w:val="99"/>
    <w:semiHidden/>
    <w:unhideWhenUsed/>
    <w:rsid w:val="00607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tuli.org/" TargetMode="External"/><Relationship Id="rId13" Type="http://schemas.openxmlformats.org/officeDocument/2006/relationships/hyperlink" Target="http://xn----ctbcgfviccvibf9bq8k.xn--90ais/" TargetMode="External"/><Relationship Id="rId18" Type="http://schemas.openxmlformats.org/officeDocument/2006/relationships/hyperlink" Target="http://www.court.gov.by/ru/justice_rb/statistics/archiv/dd571ef90f1746d3.html" TargetMode="External"/><Relationship Id="rId26" Type="http://schemas.openxmlformats.org/officeDocument/2006/relationships/hyperlink" Target="http://pravo.by/novosti/novosti-pravo-by/2019/june/36281/" TargetMode="External"/><Relationship Id="rId3" Type="http://schemas.openxmlformats.org/officeDocument/2006/relationships/styles" Target="styles.xml"/><Relationship Id="rId21" Type="http://schemas.openxmlformats.org/officeDocument/2006/relationships/hyperlink" Target="http://matuli.org/" TargetMode="External"/><Relationship Id="rId7" Type="http://schemas.openxmlformats.org/officeDocument/2006/relationships/endnotes" Target="endnotes.xml"/><Relationship Id="rId12" Type="http://schemas.openxmlformats.org/officeDocument/2006/relationships/hyperlink" Target="http://levonevski.net/pravo/norm2013/num55/d55595/page5.html" TargetMode="External"/><Relationship Id="rId17" Type="http://schemas.openxmlformats.org/officeDocument/2006/relationships/hyperlink" Target="http://www.court.gov.by/ru/justice_rb/statistics/archiv/b626dd43c68be55d.html" TargetMode="External"/><Relationship Id="rId25" Type="http://schemas.openxmlformats.org/officeDocument/2006/relationships/hyperlink" Target="http://kyky.org/pain/14-letney-devochke-nedavno-dali-srok-14-let-za-chto-golodayut-materi-osuzhdyonnyh-za-narkotiki" TargetMode="External"/><Relationship Id="rId2" Type="http://schemas.openxmlformats.org/officeDocument/2006/relationships/numbering" Target="numbering.xml"/><Relationship Id="rId16" Type="http://schemas.openxmlformats.org/officeDocument/2006/relationships/hyperlink" Target="http://www.court.gov.by/ru/protivodejstvie/nezakonnomu/oborotu/narkotikov/a9408cd055d14500.html" TargetMode="External"/><Relationship Id="rId20" Type="http://schemas.openxmlformats.org/officeDocument/2006/relationships/hyperlink" Target="http://matul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vonevski.net/pravo/norm2013/num55/d55595/page5.html" TargetMode="External"/><Relationship Id="rId24" Type="http://schemas.openxmlformats.org/officeDocument/2006/relationships/hyperlink" Target="http://kyky.org/pain/chtoby-popast-na-svidanie-v-tyurme-ty-snimaesh-odezhdu-detyam-snimayut-dazhe-pampersy-istorii-zhyon-osuzhdyonnyh-za-narkotiki-i-anonimnogo-zakladchika" TargetMode="External"/><Relationship Id="rId5" Type="http://schemas.openxmlformats.org/officeDocument/2006/relationships/webSettings" Target="webSettings.xml"/><Relationship Id="rId15" Type="http://schemas.openxmlformats.org/officeDocument/2006/relationships/hyperlink" Target="http://www.court.gov.by/ru/protivodejstvie/nezakonnomu/oborotu/narkotikov/a9408cd055d14500.html" TargetMode="External"/><Relationship Id="rId23" Type="http://schemas.openxmlformats.org/officeDocument/2006/relationships/hyperlink" Target="http://court.gov.by/jurisprudence/Post_plen/criminal/vspup/be3fef3082679727.html" TargetMode="External"/><Relationship Id="rId28" Type="http://schemas.openxmlformats.org/officeDocument/2006/relationships/hyperlink" Target="mailto:kaparfenuk@gmail.com" TargetMode="External"/><Relationship Id="rId10" Type="http://schemas.openxmlformats.org/officeDocument/2006/relationships/hyperlink" Target="http://kyky.org/pain/chtoby-popast-na-svidanie-v-tyurme-ty-snimaesh-odezhdu-detyam-snimayut-dazhe-pampersy-istorii-zhyon-osuzhdyonnyh-za-narkotiki-i-anonimnogo-zakladchika" TargetMode="External"/><Relationship Id="rId19" Type="http://schemas.openxmlformats.org/officeDocument/2006/relationships/hyperlink" Target="http://www.court.gov.by/ru/justice_rb/statistics/archiv/dd571ef90f1746d3.html" TargetMode="External"/><Relationship Id="rId4" Type="http://schemas.openxmlformats.org/officeDocument/2006/relationships/settings" Target="settings.xml"/><Relationship Id="rId9" Type="http://schemas.openxmlformats.org/officeDocument/2006/relationships/hyperlink" Target="http://pravo.by/document/?guid=12551&amp;p0=C21900606&amp;p1=1&amp;p5=0" TargetMode="External"/><Relationship Id="rId14" Type="http://schemas.openxmlformats.org/officeDocument/2006/relationships/hyperlink" Target="http://xn----ctbcgfviccvibf9bq8k.xn--90ais/" TargetMode="External"/><Relationship Id="rId22" Type="http://schemas.openxmlformats.org/officeDocument/2006/relationships/hyperlink" Target="http://court.gov.by/jurisprudence/Post_plen/criminal/vspup/be3fef3082679727.html" TargetMode="External"/><Relationship Id="rId27" Type="http://schemas.openxmlformats.org/officeDocument/2006/relationships/hyperlink" Target="https://legalizebelarus.org/naviny/zakonoprojekt-o-diekriminalizacii-s-pojasnienijem-i-obosnovanijem/"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president.gov.by/ru/news_ru/view/coveschanie-po-voprosam-protivodejstvija-nezakonnomu-oborotu-narkoticheskix-sredstv-10335/" TargetMode="External"/><Relationship Id="rId1" Type="http://schemas.openxmlformats.org/officeDocument/2006/relationships/hyperlink" Target="https://www.belta.by/president/view/uslovija-otbyvanija-nakazanija-dlja-osuzhdennyh-za-narkoprestuplenija-v-belarusi-mogut-dopolnitelno-188858-2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EB50-2B49-4646-A268-7E38A58F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7971</Words>
  <Characters>45435</Characters>
  <Application>Microsoft Office Word</Application>
  <DocSecurity>0</DocSecurity>
  <Lines>378</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DellBook</cp:lastModifiedBy>
  <cp:revision>4</cp:revision>
  <dcterms:created xsi:type="dcterms:W3CDTF">2020-06-30T11:22:00Z</dcterms:created>
  <dcterms:modified xsi:type="dcterms:W3CDTF">2020-07-09T19:17:00Z</dcterms:modified>
</cp:coreProperties>
</file>